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49" w:rsidRDefault="008E1C49" w:rsidP="008E1C49">
      <w:pPr>
        <w:rPr>
          <w:sz w:val="22"/>
        </w:rPr>
      </w:pPr>
    </w:p>
    <w:p w:rsidR="008E1C49" w:rsidRPr="00635A23" w:rsidRDefault="005C225E" w:rsidP="008E1C49">
      <w:pPr>
        <w:jc w:val="center"/>
      </w:pPr>
      <w:r>
        <w:t>UMOWA ……./202</w:t>
      </w:r>
      <w:r w:rsidR="00925821">
        <w:t>4</w:t>
      </w:r>
    </w:p>
    <w:p w:rsidR="008E1C49" w:rsidRPr="00635A23" w:rsidRDefault="008E1C49" w:rsidP="008E1C49">
      <w:pPr>
        <w:jc w:val="center"/>
      </w:pPr>
      <w:r w:rsidRPr="00635A23">
        <w:t>projekt</w:t>
      </w:r>
    </w:p>
    <w:p w:rsidR="008E1C49" w:rsidRPr="00635A23" w:rsidRDefault="008E1C49" w:rsidP="008E1C49">
      <w:pPr>
        <w:rPr>
          <w:b/>
        </w:rPr>
      </w:pPr>
    </w:p>
    <w:p w:rsidR="008E1C49" w:rsidRPr="00635A23" w:rsidRDefault="00894C6A" w:rsidP="008E1C49">
      <w:pPr>
        <w:jc w:val="both"/>
      </w:pPr>
      <w:r>
        <w:t>W dniu  ………………</w:t>
      </w:r>
      <w:r w:rsidR="0056522D">
        <w:t xml:space="preserve"> 202</w:t>
      </w:r>
      <w:r w:rsidR="00925821">
        <w:t>4</w:t>
      </w:r>
      <w:r w:rsidR="008E1C49" w:rsidRPr="00635A23">
        <w:t xml:space="preserve"> r. pomiędzy Gminą Miejską Jarosław z siedzibą w Jarosławiu, </w:t>
      </w:r>
      <w:r w:rsidR="008E40DD">
        <w:t xml:space="preserve">                          </w:t>
      </w:r>
      <w:r w:rsidR="008E1C49" w:rsidRPr="00635A23">
        <w:t>ul. Rynek 1,  37-500 Jarosław, reprezentowaną przez:</w:t>
      </w:r>
    </w:p>
    <w:p w:rsidR="008E1C49" w:rsidRPr="00635A23" w:rsidRDefault="0056522D" w:rsidP="008E1C49">
      <w:pPr>
        <w:jc w:val="both"/>
      </w:pPr>
      <w:r>
        <w:t>Pana Dariusza Tracza</w:t>
      </w:r>
      <w:r w:rsidR="008E1C49" w:rsidRPr="00635A23">
        <w:t xml:space="preserve"> – Zastępcę Burmistrza Miasta Jarosławia,</w:t>
      </w:r>
    </w:p>
    <w:p w:rsidR="008E1C49" w:rsidRPr="00635A23" w:rsidRDefault="008E1C49" w:rsidP="008E1C49">
      <w:pPr>
        <w:jc w:val="both"/>
      </w:pPr>
      <w:r w:rsidRPr="00635A23">
        <w:t xml:space="preserve">przy kontrasygnacie Skarbnika Miasta </w:t>
      </w:r>
      <w:r>
        <w:t>Jarosławia Pani Anny Gołąb</w:t>
      </w:r>
      <w:r w:rsidRPr="00635A23">
        <w:t>,</w:t>
      </w:r>
    </w:p>
    <w:p w:rsidR="008E40DD" w:rsidRDefault="008E1C49" w:rsidP="008E1C49">
      <w:pPr>
        <w:jc w:val="both"/>
      </w:pPr>
      <w:r w:rsidRPr="00635A23">
        <w:t xml:space="preserve">zwaną dalej </w:t>
      </w:r>
      <w:r w:rsidRPr="00635A23">
        <w:rPr>
          <w:b/>
        </w:rPr>
        <w:t>„Zamawiającym”,</w:t>
      </w:r>
      <w:r w:rsidRPr="00635A23">
        <w:t xml:space="preserve"> </w:t>
      </w:r>
    </w:p>
    <w:p w:rsidR="008E1C49" w:rsidRPr="00635A23" w:rsidRDefault="008E1C49" w:rsidP="008E1C49">
      <w:pPr>
        <w:jc w:val="both"/>
      </w:pPr>
      <w:r w:rsidRPr="00635A23">
        <w:t>a</w:t>
      </w:r>
    </w:p>
    <w:p w:rsidR="008E1C49" w:rsidRPr="00635A23" w:rsidRDefault="008E1C49" w:rsidP="008E1C49">
      <w:pPr>
        <w:jc w:val="both"/>
      </w:pPr>
      <w:r w:rsidRPr="00635A23">
        <w:t>Jarosławskim Przedsiębiorstwem Komunalnym Spółką z o.o. reprezentowanym przez:</w:t>
      </w:r>
    </w:p>
    <w:p w:rsidR="008E1C49" w:rsidRPr="00635A23" w:rsidRDefault="008E1C49" w:rsidP="008E1C49">
      <w:pPr>
        <w:jc w:val="both"/>
      </w:pPr>
      <w:r w:rsidRPr="00635A23">
        <w:t>…………………………………………………………………………………………………</w:t>
      </w:r>
    </w:p>
    <w:p w:rsidR="008E1C49" w:rsidRPr="00635A23" w:rsidRDefault="008E1C49" w:rsidP="008E1C49">
      <w:pPr>
        <w:jc w:val="both"/>
      </w:pPr>
      <w:r w:rsidRPr="00635A23">
        <w:t xml:space="preserve">zwanym dalej </w:t>
      </w:r>
      <w:r w:rsidRPr="00635A23">
        <w:rPr>
          <w:b/>
        </w:rPr>
        <w:t>„Wykonawcą”,</w:t>
      </w:r>
      <w:r w:rsidRPr="00635A23">
        <w:t xml:space="preserve">  na podstawie a</w:t>
      </w:r>
      <w:r w:rsidR="003E36F5">
        <w:t>rt. 214 ust 1 pkt 11</w:t>
      </w:r>
      <w:r w:rsidRPr="00635A23">
        <w:t xml:space="preserve"> ustawy Prawo zamówień publicznych zawarta została umowa o następującej treści:</w:t>
      </w:r>
    </w:p>
    <w:p w:rsidR="008E40DD" w:rsidRDefault="008E40DD" w:rsidP="008E1C49">
      <w:pPr>
        <w:jc w:val="center"/>
        <w:rPr>
          <w:b/>
        </w:rPr>
      </w:pPr>
    </w:p>
    <w:p w:rsidR="008E1C49" w:rsidRPr="00635A23" w:rsidRDefault="008E1C49" w:rsidP="008E40DD">
      <w:pPr>
        <w:jc w:val="center"/>
        <w:rPr>
          <w:b/>
        </w:rPr>
      </w:pPr>
      <w:r w:rsidRPr="00635A23">
        <w:rPr>
          <w:b/>
        </w:rPr>
        <w:t>§ 1</w:t>
      </w:r>
    </w:p>
    <w:p w:rsidR="00450918" w:rsidRPr="008E40DD" w:rsidRDefault="008E1C49" w:rsidP="00BF7F5C">
      <w:pPr>
        <w:pStyle w:val="Akapitzlist"/>
        <w:numPr>
          <w:ilvl w:val="0"/>
          <w:numId w:val="20"/>
        </w:numPr>
        <w:jc w:val="both"/>
        <w:rPr>
          <w:rFonts w:ascii="Times New Roman" w:hAnsi="Times New Roman"/>
          <w:b/>
          <w:color w:val="000000"/>
          <w:sz w:val="24"/>
        </w:rPr>
      </w:pPr>
      <w:r w:rsidRPr="008E40DD">
        <w:rPr>
          <w:rFonts w:ascii="Times New Roman" w:hAnsi="Times New Roman"/>
          <w:sz w:val="24"/>
        </w:rPr>
        <w:t xml:space="preserve">Zamawiający powierza, a Wykonawca przyjmuje do wykonania </w:t>
      </w:r>
      <w:r w:rsidR="00450918" w:rsidRPr="008E40DD">
        <w:rPr>
          <w:rFonts w:ascii="Times New Roman" w:hAnsi="Times New Roman"/>
          <w:b/>
          <w:sz w:val="24"/>
        </w:rPr>
        <w:t>Strategi</w:t>
      </w:r>
      <w:r w:rsidR="003003E1" w:rsidRPr="008E40DD">
        <w:rPr>
          <w:rFonts w:ascii="Times New Roman" w:hAnsi="Times New Roman"/>
          <w:b/>
          <w:sz w:val="24"/>
        </w:rPr>
        <w:t>ę</w:t>
      </w:r>
      <w:r w:rsidR="00450918" w:rsidRPr="008E40DD">
        <w:rPr>
          <w:rFonts w:ascii="Times New Roman" w:hAnsi="Times New Roman"/>
          <w:b/>
          <w:sz w:val="24"/>
        </w:rPr>
        <w:t xml:space="preserve"> Edukacji Ekologicznej dla Gminy Miejskiej Jarosław na lata 2024-2030 i przeprowadzenie kampanii </w:t>
      </w:r>
      <w:proofErr w:type="spellStart"/>
      <w:r w:rsidR="00450918" w:rsidRPr="008E40DD">
        <w:rPr>
          <w:rFonts w:ascii="Times New Roman" w:hAnsi="Times New Roman"/>
          <w:b/>
          <w:sz w:val="24"/>
        </w:rPr>
        <w:t>edukacyjno</w:t>
      </w:r>
      <w:proofErr w:type="spellEnd"/>
      <w:r w:rsidR="00450918" w:rsidRPr="008E40DD">
        <w:rPr>
          <w:rFonts w:ascii="Times New Roman" w:hAnsi="Times New Roman"/>
          <w:b/>
          <w:sz w:val="24"/>
        </w:rPr>
        <w:t xml:space="preserve"> - informacyjnej w zakresie ochrony środowiska.</w:t>
      </w:r>
    </w:p>
    <w:p w:rsidR="00C95932" w:rsidRPr="008E40DD" w:rsidRDefault="003003E1" w:rsidP="008E1C49">
      <w:pPr>
        <w:pStyle w:val="Akapitzlist"/>
        <w:numPr>
          <w:ilvl w:val="0"/>
          <w:numId w:val="20"/>
        </w:numPr>
        <w:jc w:val="both"/>
        <w:rPr>
          <w:rFonts w:ascii="Times New Roman" w:hAnsi="Times New Roman"/>
          <w:color w:val="000000"/>
          <w:sz w:val="24"/>
        </w:rPr>
      </w:pPr>
      <w:r w:rsidRPr="008E40DD">
        <w:rPr>
          <w:rFonts w:ascii="Times New Roman" w:hAnsi="Times New Roman"/>
          <w:color w:val="000000"/>
          <w:sz w:val="24"/>
        </w:rPr>
        <w:t xml:space="preserve">Przedmiot umowy </w:t>
      </w:r>
      <w:r w:rsidR="008E1C49" w:rsidRPr="008E40DD">
        <w:rPr>
          <w:rFonts w:ascii="Times New Roman" w:hAnsi="Times New Roman"/>
          <w:color w:val="000000"/>
          <w:sz w:val="24"/>
        </w:rPr>
        <w:t>s</w:t>
      </w:r>
      <w:r w:rsidR="0056522D" w:rsidRPr="008E40DD">
        <w:rPr>
          <w:rFonts w:ascii="Times New Roman" w:hAnsi="Times New Roman"/>
          <w:color w:val="000000"/>
          <w:sz w:val="24"/>
        </w:rPr>
        <w:t xml:space="preserve">zczegółowo </w:t>
      </w:r>
      <w:r w:rsidRPr="008E40DD">
        <w:rPr>
          <w:rFonts w:ascii="Times New Roman" w:hAnsi="Times New Roman"/>
          <w:color w:val="000000"/>
          <w:sz w:val="24"/>
        </w:rPr>
        <w:t>określa  opis</w:t>
      </w:r>
      <w:r w:rsidR="008E1C49" w:rsidRPr="008E40DD">
        <w:rPr>
          <w:rFonts w:ascii="Times New Roman" w:hAnsi="Times New Roman"/>
          <w:color w:val="000000"/>
          <w:sz w:val="24"/>
        </w:rPr>
        <w:t xml:space="preserve"> przedmiotu zamówienia stanowiący </w:t>
      </w:r>
      <w:r w:rsidRPr="008E40DD">
        <w:rPr>
          <w:rFonts w:ascii="Times New Roman" w:hAnsi="Times New Roman"/>
          <w:color w:val="000000"/>
          <w:sz w:val="24"/>
        </w:rPr>
        <w:t>załącznik do niniejszej umowy.</w:t>
      </w:r>
    </w:p>
    <w:p w:rsidR="008E1C49" w:rsidRPr="00635A23" w:rsidRDefault="008E1C49" w:rsidP="008E1C49">
      <w:pPr>
        <w:spacing w:before="60" w:after="60"/>
        <w:jc w:val="center"/>
        <w:rPr>
          <w:b/>
        </w:rPr>
      </w:pPr>
      <w:r w:rsidRPr="00635A23">
        <w:rPr>
          <w:b/>
        </w:rPr>
        <w:t>§ 2</w:t>
      </w:r>
    </w:p>
    <w:p w:rsidR="008E1C49" w:rsidRPr="00635A23" w:rsidRDefault="003037E9" w:rsidP="008E1C49">
      <w:pPr>
        <w:jc w:val="both"/>
        <w:rPr>
          <w:b/>
        </w:rPr>
      </w:pPr>
      <w:r>
        <w:t xml:space="preserve">1. </w:t>
      </w:r>
      <w:r w:rsidR="008E1C49" w:rsidRPr="00635A23">
        <w:t xml:space="preserve">Termin rozpoczęcia </w:t>
      </w:r>
      <w:r w:rsidR="003003E1">
        <w:t xml:space="preserve">realizacji przedmiotu </w:t>
      </w:r>
      <w:r w:rsidR="00540F48">
        <w:t xml:space="preserve">umowy </w:t>
      </w:r>
      <w:r w:rsidR="008E1C49" w:rsidRPr="00635A23">
        <w:t xml:space="preserve"> ustal</w:t>
      </w:r>
      <w:r>
        <w:t>a się na dzień</w:t>
      </w:r>
      <w:r w:rsidR="008E1C49" w:rsidRPr="00635A23">
        <w:rPr>
          <w:b/>
        </w:rPr>
        <w:t xml:space="preserve"> </w:t>
      </w:r>
      <w:r w:rsidR="008E1C49" w:rsidRPr="003037E9">
        <w:t>zawarcia umowy</w:t>
      </w:r>
      <w:r w:rsidR="00540F48">
        <w:t>.</w:t>
      </w:r>
      <w:r w:rsidR="008E1C49" w:rsidRPr="00635A23">
        <w:rPr>
          <w:b/>
        </w:rPr>
        <w:t xml:space="preserve"> </w:t>
      </w:r>
    </w:p>
    <w:p w:rsidR="008E1C49" w:rsidRPr="00635A23" w:rsidRDefault="003037E9" w:rsidP="008E1C49">
      <w:pPr>
        <w:jc w:val="both"/>
      </w:pPr>
      <w:r>
        <w:t xml:space="preserve">2. </w:t>
      </w:r>
      <w:r w:rsidR="00540F48">
        <w:t>Przedmiot</w:t>
      </w:r>
      <w:r w:rsidR="008E1C49" w:rsidRPr="00635A23">
        <w:t xml:space="preserve"> umowy</w:t>
      </w:r>
      <w:r w:rsidR="0056522D">
        <w:t xml:space="preserve"> </w:t>
      </w:r>
      <w:r w:rsidR="00540F48">
        <w:t xml:space="preserve">wykonany </w:t>
      </w:r>
      <w:r w:rsidR="0056522D">
        <w:t xml:space="preserve"> zostan</w:t>
      </w:r>
      <w:r w:rsidR="00540F48">
        <w:t>ie</w:t>
      </w:r>
      <w:r w:rsidR="0056522D">
        <w:t xml:space="preserve"> w terminie </w:t>
      </w:r>
      <w:r w:rsidR="00925821">
        <w:t xml:space="preserve">do </w:t>
      </w:r>
      <w:r w:rsidR="00540F48">
        <w:t xml:space="preserve">dnia </w:t>
      </w:r>
      <w:r w:rsidR="00925821">
        <w:t>31 marca 2024 r.</w:t>
      </w:r>
    </w:p>
    <w:p w:rsidR="00BF7F5C" w:rsidRDefault="00BF7F5C" w:rsidP="008E1C49">
      <w:pPr>
        <w:jc w:val="center"/>
        <w:rPr>
          <w:b/>
        </w:rPr>
      </w:pPr>
    </w:p>
    <w:p w:rsidR="00C95932" w:rsidRPr="008E40DD" w:rsidRDefault="008E1C49" w:rsidP="008E40DD">
      <w:pPr>
        <w:jc w:val="center"/>
        <w:rPr>
          <w:b/>
        </w:rPr>
      </w:pPr>
      <w:r w:rsidRPr="00635A23">
        <w:rPr>
          <w:b/>
        </w:rPr>
        <w:t>§ 3</w:t>
      </w:r>
    </w:p>
    <w:p w:rsidR="008E1C49" w:rsidRPr="00091AC3" w:rsidRDefault="008E1C49" w:rsidP="008E1C49">
      <w:pPr>
        <w:jc w:val="both"/>
      </w:pPr>
      <w:r w:rsidRPr="00091AC3">
        <w:t>Wykonawca oświadcza, że</w:t>
      </w:r>
      <w:r>
        <w:t xml:space="preserve">  </w:t>
      </w:r>
      <w:r w:rsidR="00540F48">
        <w:t>przedmiot umowy</w:t>
      </w:r>
      <w:r>
        <w:t xml:space="preserve"> wykona osobiście.</w:t>
      </w:r>
    </w:p>
    <w:p w:rsidR="008E1C49" w:rsidRDefault="008E1C49" w:rsidP="008E1C49">
      <w:pPr>
        <w:jc w:val="center"/>
        <w:rPr>
          <w:b/>
        </w:rPr>
      </w:pPr>
    </w:p>
    <w:p w:rsidR="008E1C49" w:rsidRPr="00635A23" w:rsidRDefault="008E1C49" w:rsidP="008E40DD">
      <w:pPr>
        <w:jc w:val="center"/>
        <w:rPr>
          <w:b/>
        </w:rPr>
      </w:pPr>
      <w:r w:rsidRPr="00091AC3">
        <w:rPr>
          <w:b/>
        </w:rPr>
        <w:t>§ 4</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oświadcza, że przy realizacji przedmiotu umowy stosownie do                                             </w:t>
      </w:r>
      <w:r w:rsidRPr="002D4144">
        <w:rPr>
          <w:rFonts w:eastAsia="Times New Roman"/>
          <w:bCs/>
          <w:lang w:eastAsia="pl-PL"/>
        </w:rPr>
        <w:t>art. 95 ust. 1</w:t>
      </w:r>
      <w:r w:rsidRPr="00B7189E">
        <w:rPr>
          <w:rFonts w:eastAsia="Times New Roman"/>
          <w:bCs/>
          <w:lang w:eastAsia="pl-PL"/>
        </w:rPr>
        <w:t xml:space="preserve"> ustawy </w:t>
      </w:r>
      <w:proofErr w:type="spellStart"/>
      <w:r w:rsidRPr="00B7189E">
        <w:rPr>
          <w:rFonts w:eastAsia="Times New Roman"/>
          <w:bCs/>
          <w:lang w:eastAsia="pl-PL"/>
        </w:rPr>
        <w:t>Pzp</w:t>
      </w:r>
      <w:proofErr w:type="spellEnd"/>
      <w:r w:rsidRPr="00B7189E">
        <w:rPr>
          <w:rFonts w:eastAsia="Times New Roman"/>
          <w:bCs/>
          <w:lang w:eastAsia="pl-PL"/>
        </w:rPr>
        <w:t xml:space="preserve"> wszystkie osoby które wykonywać będą czynności faktyczne związane z przedmiotem </w:t>
      </w:r>
      <w:r>
        <w:rPr>
          <w:rFonts w:eastAsia="Times New Roman"/>
          <w:bCs/>
          <w:lang w:eastAsia="pl-PL"/>
        </w:rPr>
        <w:t>umowy</w:t>
      </w:r>
      <w:r w:rsidR="00445322">
        <w:rPr>
          <w:rFonts w:eastAsia="Times New Roman"/>
          <w:bCs/>
          <w:lang w:eastAsia="pl-PL"/>
        </w:rPr>
        <w:t xml:space="preserve"> o których mowa w § 1</w:t>
      </w:r>
      <w:r w:rsidRPr="00B7189E">
        <w:rPr>
          <w:rFonts w:eastAsia="Times New Roman"/>
          <w:bCs/>
          <w:lang w:eastAsia="pl-PL"/>
        </w:rPr>
        <w:t xml:space="preserve"> umowy</w:t>
      </w:r>
      <w:r>
        <w:rPr>
          <w:rFonts w:eastAsia="Times New Roman"/>
          <w:bCs/>
          <w:lang w:eastAsia="pl-PL"/>
        </w:rPr>
        <w:t>,</w:t>
      </w:r>
      <w:r w:rsidRPr="00B7189E">
        <w:rPr>
          <w:rFonts w:eastAsia="Times New Roman"/>
          <w:bCs/>
          <w:lang w:eastAsia="pl-PL"/>
        </w:rPr>
        <w:t xml:space="preserve"> a których realizacja polega na wykonaniu pracy w sposób określony w art.22 § 1 ustawy z dnia 26 czerwca 1974 r. Kodeks Pracy, są zatrudnione na podstawie umowy o pracę.</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Wykonawca oświadcza, że posiada niezbędne uprawnienia do wykonywania czynności wynikających z umowy.</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na każde pisemne żądanie Zamawiającego w terminie 5 dni roboczych przedkładał będzie Zamawiającemu raport stanu i sposobu zatrudnienia osób o których mowa w ust.1. </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 przypadku nie przedstawienia w terminach raportu stanu i sposobu zatrudnienia  Wykonawca każdorazowo zapłaci </w:t>
      </w:r>
      <w:r w:rsidR="00640F89">
        <w:rPr>
          <w:rFonts w:eastAsia="Times New Roman"/>
          <w:bCs/>
          <w:lang w:eastAsia="pl-PL"/>
        </w:rPr>
        <w:t xml:space="preserve"> </w:t>
      </w:r>
      <w:r w:rsidRPr="00B7189E">
        <w:rPr>
          <w:rFonts w:eastAsia="Times New Roman"/>
          <w:bCs/>
          <w:lang w:eastAsia="pl-PL"/>
        </w:rPr>
        <w:t xml:space="preserve">Zamawiającemu karę umowną w wysokości </w:t>
      </w:r>
      <w:r w:rsidR="00450918">
        <w:rPr>
          <w:rFonts w:eastAsia="Times New Roman"/>
          <w:bCs/>
          <w:lang w:eastAsia="pl-PL"/>
        </w:rPr>
        <w:t>1</w:t>
      </w:r>
      <w:r w:rsidRPr="00B7189E">
        <w:rPr>
          <w:rFonts w:eastAsia="Times New Roman"/>
          <w:bCs/>
          <w:lang w:eastAsia="pl-PL"/>
        </w:rPr>
        <w:t xml:space="preserve"> 000 zł. (słownie: </w:t>
      </w:r>
      <w:r w:rsidR="00450918">
        <w:rPr>
          <w:rFonts w:eastAsia="Times New Roman"/>
          <w:bCs/>
          <w:lang w:eastAsia="pl-PL"/>
        </w:rPr>
        <w:t>jeden tysiąc</w:t>
      </w:r>
      <w:r w:rsidRPr="00B7189E">
        <w:rPr>
          <w:rFonts w:eastAsia="Times New Roman"/>
          <w:bCs/>
          <w:lang w:eastAsia="pl-PL"/>
        </w:rPr>
        <w:t xml:space="preserve"> złotych).</w:t>
      </w:r>
    </w:p>
    <w:p w:rsidR="008E40DD" w:rsidRPr="008E40DD" w:rsidRDefault="003E36F5" w:rsidP="008E40DD">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352D90" w:rsidRDefault="00C95932" w:rsidP="003E36F5">
      <w:pPr>
        <w:spacing w:before="60" w:after="60"/>
        <w:rPr>
          <w:rFonts w:eastAsia="Times New Roman"/>
          <w:bCs/>
          <w:lang w:eastAsia="pl-PL"/>
        </w:rPr>
      </w:pPr>
      <w:r>
        <w:rPr>
          <w:rFonts w:eastAsia="Times New Roman"/>
          <w:bCs/>
          <w:lang w:eastAsia="pl-PL"/>
        </w:rPr>
        <w:t xml:space="preserve">6.  </w:t>
      </w:r>
      <w:r w:rsidR="003E36F5" w:rsidRPr="00B7189E">
        <w:rPr>
          <w:rFonts w:eastAsia="Times New Roman"/>
          <w:bCs/>
          <w:lang w:eastAsia="pl-PL"/>
        </w:rPr>
        <w:t>Wykonawca wyraża zgodę na potrącanie kar u</w:t>
      </w:r>
      <w:r>
        <w:rPr>
          <w:rFonts w:eastAsia="Times New Roman"/>
          <w:bCs/>
          <w:lang w:eastAsia="pl-PL"/>
        </w:rPr>
        <w:t>mownych o których mowa w ust</w:t>
      </w:r>
      <w:r w:rsidR="00352D90">
        <w:rPr>
          <w:rFonts w:eastAsia="Times New Roman"/>
          <w:bCs/>
          <w:lang w:eastAsia="pl-PL"/>
        </w:rPr>
        <w:t>.</w:t>
      </w:r>
      <w:r>
        <w:rPr>
          <w:rFonts w:eastAsia="Times New Roman"/>
          <w:bCs/>
          <w:lang w:eastAsia="pl-PL"/>
        </w:rPr>
        <w:t xml:space="preserve"> 4 </w:t>
      </w:r>
    </w:p>
    <w:p w:rsidR="008E40DD" w:rsidRDefault="00352D90" w:rsidP="008E40DD">
      <w:pPr>
        <w:spacing w:before="60" w:after="60"/>
        <w:rPr>
          <w:b/>
        </w:rPr>
      </w:pPr>
      <w:r>
        <w:rPr>
          <w:rFonts w:eastAsia="Times New Roman"/>
          <w:bCs/>
          <w:lang w:eastAsia="pl-PL"/>
        </w:rPr>
        <w:t xml:space="preserve">     </w:t>
      </w:r>
      <w:r w:rsidR="003E36F5" w:rsidRPr="00B7189E">
        <w:rPr>
          <w:rFonts w:eastAsia="Times New Roman"/>
          <w:bCs/>
          <w:lang w:eastAsia="pl-PL"/>
        </w:rPr>
        <w:t xml:space="preserve">z </w:t>
      </w:r>
      <w:r>
        <w:rPr>
          <w:rFonts w:eastAsia="Times New Roman"/>
          <w:bCs/>
          <w:lang w:eastAsia="pl-PL"/>
        </w:rPr>
        <w:t xml:space="preserve"> </w:t>
      </w:r>
      <w:r w:rsidR="003E36F5" w:rsidRPr="00B7189E">
        <w:rPr>
          <w:rFonts w:eastAsia="Times New Roman"/>
          <w:bCs/>
          <w:lang w:eastAsia="pl-PL"/>
        </w:rPr>
        <w:t>przysługującego mu wynagrodzenia</w:t>
      </w:r>
      <w:r w:rsidR="008E40DD">
        <w:rPr>
          <w:b/>
        </w:rPr>
        <w:t>.</w:t>
      </w:r>
    </w:p>
    <w:p w:rsidR="008E1C49" w:rsidRPr="00635A23" w:rsidRDefault="008E1C49" w:rsidP="008E1C49">
      <w:pPr>
        <w:spacing w:before="60" w:after="60"/>
        <w:jc w:val="center"/>
        <w:rPr>
          <w:b/>
        </w:rPr>
      </w:pPr>
      <w:r>
        <w:rPr>
          <w:b/>
        </w:rPr>
        <w:t>§ 5</w:t>
      </w:r>
    </w:p>
    <w:p w:rsidR="008E1C49" w:rsidRPr="008E40DD" w:rsidRDefault="008E1C49" w:rsidP="00445322">
      <w:pPr>
        <w:numPr>
          <w:ilvl w:val="0"/>
          <w:numId w:val="3"/>
        </w:numPr>
        <w:tabs>
          <w:tab w:val="clear" w:pos="1557"/>
          <w:tab w:val="num" w:pos="0"/>
          <w:tab w:val="left" w:pos="284"/>
        </w:tabs>
        <w:ind w:left="284" w:hanging="341"/>
        <w:jc w:val="both"/>
        <w:rPr>
          <w:b/>
        </w:rPr>
      </w:pPr>
      <w:r w:rsidRPr="00635A23">
        <w:t>Ustala się  wynagrodzenie należne z tytułu realizacji</w:t>
      </w:r>
      <w:r w:rsidR="00445322">
        <w:t xml:space="preserve"> przedmiotu </w:t>
      </w:r>
      <w:r w:rsidRPr="00635A23">
        <w:t xml:space="preserve"> umowy okr</w:t>
      </w:r>
      <w:r>
        <w:t>eślone</w:t>
      </w:r>
      <w:r w:rsidR="00445322">
        <w:t>go w §</w:t>
      </w:r>
      <w:r w:rsidR="00540F48">
        <w:t xml:space="preserve"> </w:t>
      </w:r>
      <w:r w:rsidR="00445322">
        <w:t>1 na kwotę brutto ……………………….zł ( słownie ………………………………………………)</w:t>
      </w:r>
      <w:r w:rsidR="008E40DD">
        <w:t>.</w:t>
      </w:r>
    </w:p>
    <w:p w:rsidR="008E40DD" w:rsidRDefault="008E40DD" w:rsidP="008E40DD">
      <w:pPr>
        <w:tabs>
          <w:tab w:val="left" w:pos="284"/>
        </w:tabs>
        <w:ind w:left="284"/>
        <w:jc w:val="both"/>
      </w:pPr>
    </w:p>
    <w:p w:rsidR="008E40DD" w:rsidRDefault="008E40DD" w:rsidP="008E40DD">
      <w:pPr>
        <w:tabs>
          <w:tab w:val="left" w:pos="284"/>
        </w:tabs>
        <w:ind w:left="284"/>
        <w:jc w:val="both"/>
      </w:pPr>
    </w:p>
    <w:p w:rsidR="008E40DD" w:rsidRPr="00894C6A" w:rsidRDefault="008E40DD" w:rsidP="008E40DD">
      <w:pPr>
        <w:tabs>
          <w:tab w:val="left" w:pos="284"/>
        </w:tabs>
        <w:ind w:left="284"/>
        <w:jc w:val="both"/>
        <w:rPr>
          <w:b/>
        </w:rPr>
      </w:pPr>
    </w:p>
    <w:p w:rsidR="008E1C49" w:rsidRDefault="008E1C49" w:rsidP="008E1C49">
      <w:pPr>
        <w:numPr>
          <w:ilvl w:val="0"/>
          <w:numId w:val="3"/>
        </w:numPr>
        <w:tabs>
          <w:tab w:val="left" w:pos="284"/>
        </w:tabs>
        <w:ind w:hanging="1614"/>
        <w:jc w:val="both"/>
      </w:pPr>
      <w:r w:rsidRPr="00635A23">
        <w:t>Wynagrodzenie to obejmuje wszystkie koszty związane z wykonaniem przedmiotu umowy.</w:t>
      </w:r>
    </w:p>
    <w:p w:rsidR="00540F48" w:rsidRPr="00635A23" w:rsidRDefault="00540F48" w:rsidP="00364ED6">
      <w:pPr>
        <w:numPr>
          <w:ilvl w:val="0"/>
          <w:numId w:val="3"/>
        </w:numPr>
        <w:tabs>
          <w:tab w:val="clear" w:pos="1557"/>
          <w:tab w:val="num" w:pos="0"/>
          <w:tab w:val="left" w:pos="284"/>
        </w:tabs>
        <w:ind w:left="284" w:hanging="341"/>
      </w:pPr>
      <w:r>
        <w:t xml:space="preserve">Minimalną wartość przedmiotu umowy przy </w:t>
      </w:r>
      <w:r w:rsidR="00BF7F5C">
        <w:t>ograniczeniu</w:t>
      </w:r>
      <w:r>
        <w:t xml:space="preserve">  jego zakresu </w:t>
      </w:r>
      <w:r w:rsidR="00364ED6">
        <w:t>ustala się na poziomie 75% kwoty, o której mowa w ust. 1.</w:t>
      </w:r>
    </w:p>
    <w:p w:rsidR="008E1C49" w:rsidRPr="00635A23" w:rsidRDefault="008E1C49" w:rsidP="008E1C49">
      <w:pPr>
        <w:spacing w:before="60" w:after="60"/>
        <w:jc w:val="center"/>
        <w:rPr>
          <w:b/>
        </w:rPr>
      </w:pPr>
      <w:r w:rsidRPr="00635A23">
        <w:rPr>
          <w:b/>
        </w:rPr>
        <w:t xml:space="preserve">§ </w:t>
      </w:r>
      <w:r>
        <w:rPr>
          <w:b/>
        </w:rPr>
        <w:t>6</w:t>
      </w:r>
    </w:p>
    <w:p w:rsidR="008E1C49" w:rsidRPr="00635A23" w:rsidRDefault="008E1C49" w:rsidP="008E1C49">
      <w:pPr>
        <w:numPr>
          <w:ilvl w:val="0"/>
          <w:numId w:val="4"/>
        </w:numPr>
        <w:jc w:val="both"/>
      </w:pPr>
      <w:r w:rsidRPr="00635A23">
        <w:t xml:space="preserve">Rozliczenie za wykonane </w:t>
      </w:r>
      <w:r w:rsidR="00640F89">
        <w:t>zadania</w:t>
      </w:r>
      <w:r w:rsidRPr="00635A23">
        <w:t xml:space="preserve"> odbędzie się </w:t>
      </w:r>
      <w:r w:rsidR="00894C6A">
        <w:t xml:space="preserve"> fakturą końcową</w:t>
      </w:r>
      <w:r>
        <w:t xml:space="preserve"> </w:t>
      </w:r>
      <w:r w:rsidRPr="00635A23">
        <w:t xml:space="preserve">, którą </w:t>
      </w:r>
      <w:r w:rsidR="00BF7F5C">
        <w:t>Z</w:t>
      </w:r>
      <w:r w:rsidRPr="00635A23">
        <w:t>a</w:t>
      </w:r>
      <w:r>
        <w:t xml:space="preserve">mawiający zapłaci po </w:t>
      </w:r>
      <w:r w:rsidRPr="00635A23">
        <w:t xml:space="preserve"> zakończ</w:t>
      </w:r>
      <w:r w:rsidR="00BF7F5C">
        <w:t xml:space="preserve">onym </w:t>
      </w:r>
      <w:r w:rsidRPr="00635A23">
        <w:t xml:space="preserve"> </w:t>
      </w:r>
      <w:r w:rsidR="00BF7F5C">
        <w:t>odbiorze przedmiotu umowy , o którym mowa w § 12</w:t>
      </w:r>
      <w:r w:rsidRPr="00635A23">
        <w:t xml:space="preserve">. </w:t>
      </w:r>
    </w:p>
    <w:p w:rsidR="008E1C49" w:rsidRDefault="008E1C49" w:rsidP="008E1C49">
      <w:pPr>
        <w:numPr>
          <w:ilvl w:val="0"/>
          <w:numId w:val="4"/>
        </w:numPr>
        <w:jc w:val="both"/>
      </w:pPr>
      <w:r w:rsidRPr="00635A23">
        <w:t>Zamawiający ma obowią</w:t>
      </w:r>
      <w:r w:rsidR="008E40DD">
        <w:t xml:space="preserve">zek zapłaty faktury w terminie </w:t>
      </w:r>
      <w:r w:rsidRPr="00635A23">
        <w:t xml:space="preserve">do </w:t>
      </w:r>
      <w:r>
        <w:rPr>
          <w:b/>
          <w:bCs/>
        </w:rPr>
        <w:t>15</w:t>
      </w:r>
      <w:r w:rsidRPr="00635A23">
        <w:rPr>
          <w:b/>
        </w:rPr>
        <w:t xml:space="preserve"> dni</w:t>
      </w:r>
      <w:r w:rsidRPr="00635A23">
        <w:t xml:space="preserve"> licząc od daty jej doręczenia Zamawiającemu. Za datę  zapłaty  uważać się będzie  datę  polecenia przelewu pieniędzy  na rachunek Wykonawcy.</w:t>
      </w:r>
      <w:r w:rsidR="00BF7F5C">
        <w:t xml:space="preserve"> Fakturę należy wystawić na Gminę Miejską Jarosław.</w:t>
      </w:r>
    </w:p>
    <w:p w:rsidR="00894C6A" w:rsidRDefault="00894C6A" w:rsidP="00894C6A">
      <w:pPr>
        <w:jc w:val="both"/>
      </w:pPr>
      <w:r w:rsidRPr="008E40DD">
        <w:t>3.</w:t>
      </w:r>
      <w:r>
        <w:t xml:space="preserve">  Zamawiający zastrzega sobie prawo rozliczenia płatności wynikającej z umowy za pośrednictwem metody MPP (Split </w:t>
      </w:r>
      <w:proofErr w:type="spellStart"/>
      <w:r>
        <w:t>payment</w:t>
      </w:r>
      <w:proofErr w:type="spellEnd"/>
      <w:r>
        <w:t>).</w:t>
      </w:r>
    </w:p>
    <w:p w:rsidR="00894C6A" w:rsidRDefault="00894C6A" w:rsidP="00894C6A">
      <w:pPr>
        <w:jc w:val="both"/>
      </w:pPr>
      <w:r w:rsidRPr="008E40DD">
        <w:t>4.</w:t>
      </w:r>
      <w:r>
        <w:t xml:space="preserve"> Wykonawca oświadcza, że rachunek bankowy wskazany w Umowie (fakturze):</w:t>
      </w:r>
    </w:p>
    <w:p w:rsidR="00894C6A" w:rsidRDefault="00894C6A" w:rsidP="00894C6A">
      <w:pPr>
        <w:jc w:val="both"/>
      </w:pPr>
      <w:r>
        <w:t>a) jest rachunkiem umożliwiającym płatność w ramach mechanizmu podzielnej płatności,</w:t>
      </w:r>
    </w:p>
    <w:p w:rsidR="00894C6A" w:rsidRDefault="00894C6A" w:rsidP="00894C6A">
      <w:pPr>
        <w:jc w:val="both"/>
      </w:pPr>
      <w:r>
        <w:t xml:space="preserve">b) jest rachunkiem znajdującym się w elektronicznym wykazie podmiotów prowadzonych od </w:t>
      </w:r>
    </w:p>
    <w:p w:rsidR="00894C6A" w:rsidRDefault="00894C6A" w:rsidP="00894C6A">
      <w:pPr>
        <w:jc w:val="both"/>
      </w:pPr>
      <w:r>
        <w:t>1 września 2019 r. przez Szefa Krajowej Administracji Skarbowej, o którym mowa w ustawie o podatku od towarów i usług.</w:t>
      </w:r>
    </w:p>
    <w:p w:rsidR="000074F7" w:rsidRPr="000074F7" w:rsidRDefault="000074F7" w:rsidP="008E40DD">
      <w:pPr>
        <w:spacing w:before="60" w:after="60"/>
        <w:jc w:val="center"/>
        <w:rPr>
          <w:b/>
        </w:rPr>
      </w:pPr>
      <w:r>
        <w:t xml:space="preserve">     </w:t>
      </w:r>
      <w:r w:rsidRPr="00635A23">
        <w:rPr>
          <w:b/>
        </w:rPr>
        <w:t xml:space="preserve">§ </w:t>
      </w:r>
      <w:r>
        <w:rPr>
          <w:b/>
        </w:rPr>
        <w:t>7</w:t>
      </w:r>
    </w:p>
    <w:p w:rsidR="000074F7" w:rsidRPr="004638EC" w:rsidRDefault="000074F7" w:rsidP="000074F7">
      <w:pPr>
        <w:widowControl/>
        <w:numPr>
          <w:ilvl w:val="0"/>
          <w:numId w:val="19"/>
        </w:numPr>
        <w:tabs>
          <w:tab w:val="left" w:pos="426"/>
        </w:tabs>
        <w:jc w:val="both"/>
        <w:rPr>
          <w:bCs/>
        </w:rPr>
      </w:pPr>
      <w:r w:rsidRPr="004638EC">
        <w:rPr>
          <w:bCs/>
        </w:rPr>
        <w:t>Przedmiot umowy jest utworem w rozumieniu ustawy o prawach autorskich i pokrewnych.</w:t>
      </w:r>
    </w:p>
    <w:p w:rsidR="000074F7" w:rsidRPr="004638EC" w:rsidRDefault="00BF7F5C" w:rsidP="000074F7">
      <w:pPr>
        <w:widowControl/>
        <w:numPr>
          <w:ilvl w:val="0"/>
          <w:numId w:val="19"/>
        </w:numPr>
        <w:tabs>
          <w:tab w:val="left" w:pos="426"/>
        </w:tabs>
        <w:jc w:val="both"/>
        <w:rPr>
          <w:bCs/>
        </w:rPr>
      </w:pPr>
      <w:r>
        <w:rPr>
          <w:bCs/>
        </w:rPr>
        <w:t>Wykonawca</w:t>
      </w:r>
      <w:r w:rsidR="000074F7" w:rsidRPr="004638EC">
        <w:rPr>
          <w:bCs/>
        </w:rPr>
        <w:t xml:space="preserve"> oświadcza, że przysługują mu autorskie prawa majątkowe i prawa pokrewne do przedmiotu umowy.</w:t>
      </w:r>
    </w:p>
    <w:p w:rsidR="000074F7" w:rsidRPr="004638EC" w:rsidRDefault="000074F7" w:rsidP="000074F7">
      <w:pPr>
        <w:widowControl/>
        <w:numPr>
          <w:ilvl w:val="0"/>
          <w:numId w:val="19"/>
        </w:numPr>
        <w:tabs>
          <w:tab w:val="left" w:pos="426"/>
        </w:tabs>
        <w:jc w:val="both"/>
        <w:rPr>
          <w:bCs/>
        </w:rPr>
      </w:pPr>
      <w:r w:rsidRPr="004638EC">
        <w:rPr>
          <w:bCs/>
        </w:rPr>
        <w:t xml:space="preserve">W ramach wynagrodzenia, o którym mowa w </w:t>
      </w:r>
      <w:r w:rsidRPr="004638EC">
        <w:t xml:space="preserve">§ 5 niniejszej umowy </w:t>
      </w:r>
      <w:r w:rsidR="00BF7F5C">
        <w:t>Zamawiający</w:t>
      </w:r>
      <w:r w:rsidRPr="004638EC">
        <w:t xml:space="preserve"> nabywa od </w:t>
      </w:r>
      <w:r w:rsidR="00BF7F5C">
        <w:t>Wykonawcy</w:t>
      </w:r>
      <w:r w:rsidRPr="004638EC">
        <w:t xml:space="preserve"> nieograniczone w zakresie czasowym i terytorialnym autorskie prawa majątkowe do przedmiotu umowy na polach eksploatacji określonych w art. 50 ustawy o prawie autorskim i prawach pokrewnych:</w:t>
      </w:r>
    </w:p>
    <w:p w:rsidR="000074F7" w:rsidRPr="004638EC" w:rsidRDefault="000074F7" w:rsidP="000074F7">
      <w:pPr>
        <w:pStyle w:val="Akapitzlist"/>
        <w:numPr>
          <w:ilvl w:val="1"/>
          <w:numId w:val="19"/>
        </w:numPr>
        <w:tabs>
          <w:tab w:val="clear" w:pos="1080"/>
          <w:tab w:val="left" w:pos="426"/>
        </w:tabs>
        <w:suppressAutoHyphens/>
        <w:spacing w:after="0" w:line="240" w:lineRule="auto"/>
        <w:ind w:left="1276" w:hanging="283"/>
        <w:jc w:val="both"/>
        <w:rPr>
          <w:rFonts w:ascii="Times New Roman" w:hAnsi="Times New Roman"/>
          <w:bCs/>
          <w:sz w:val="24"/>
          <w:szCs w:val="24"/>
        </w:rPr>
      </w:pPr>
      <w:r w:rsidRPr="004638EC">
        <w:rPr>
          <w:rFonts w:ascii="Times New Roman" w:hAnsi="Times New Roman"/>
          <w:bCs/>
          <w:sz w:val="24"/>
          <w:szCs w:val="24"/>
        </w:rPr>
        <w:t>w zakresie utrwalania i zwielokrotniania,</w:t>
      </w:r>
    </w:p>
    <w:p w:rsidR="000074F7" w:rsidRPr="004638EC" w:rsidRDefault="000074F7" w:rsidP="000074F7">
      <w:pPr>
        <w:pStyle w:val="Akapitzlist"/>
        <w:numPr>
          <w:ilvl w:val="1"/>
          <w:numId w:val="19"/>
        </w:numPr>
        <w:tabs>
          <w:tab w:val="clear" w:pos="1080"/>
          <w:tab w:val="left" w:pos="426"/>
        </w:tabs>
        <w:suppressAutoHyphens/>
        <w:spacing w:line="240" w:lineRule="auto"/>
        <w:ind w:left="1276" w:hanging="283"/>
        <w:jc w:val="both"/>
        <w:rPr>
          <w:rFonts w:ascii="Times New Roman" w:hAnsi="Times New Roman"/>
          <w:bCs/>
          <w:sz w:val="24"/>
          <w:szCs w:val="24"/>
        </w:rPr>
      </w:pPr>
      <w:r w:rsidRPr="004638EC">
        <w:rPr>
          <w:rFonts w:ascii="Times New Roman" w:hAnsi="Times New Roman"/>
          <w:bCs/>
          <w:sz w:val="24"/>
          <w:szCs w:val="24"/>
        </w:rPr>
        <w:t>w zakresie obrotu oryginałem albo egzemplarzami, na których utwór utrwalono,</w:t>
      </w:r>
    </w:p>
    <w:p w:rsidR="000074F7" w:rsidRPr="004638EC" w:rsidRDefault="000074F7" w:rsidP="000074F7">
      <w:pPr>
        <w:pStyle w:val="Akapitzlist"/>
        <w:numPr>
          <w:ilvl w:val="1"/>
          <w:numId w:val="19"/>
        </w:numPr>
        <w:tabs>
          <w:tab w:val="clear" w:pos="1080"/>
          <w:tab w:val="left" w:pos="426"/>
        </w:tabs>
        <w:suppressAutoHyphens/>
        <w:spacing w:line="240" w:lineRule="auto"/>
        <w:ind w:left="1276" w:hanging="283"/>
        <w:jc w:val="both"/>
        <w:rPr>
          <w:rFonts w:ascii="Times New Roman" w:hAnsi="Times New Roman"/>
          <w:bCs/>
          <w:sz w:val="24"/>
          <w:szCs w:val="24"/>
        </w:rPr>
      </w:pPr>
      <w:r w:rsidRPr="004638EC">
        <w:rPr>
          <w:rFonts w:ascii="Times New Roman" w:hAnsi="Times New Roman"/>
          <w:bCs/>
          <w:sz w:val="24"/>
          <w:szCs w:val="24"/>
        </w:rPr>
        <w:t>w zakresie rozpowszechniania w sposób inny niż określony w pkt. 2.</w:t>
      </w:r>
    </w:p>
    <w:p w:rsidR="000074F7" w:rsidRPr="004638EC" w:rsidRDefault="000074F7" w:rsidP="000074F7">
      <w:pPr>
        <w:pStyle w:val="Akapitzlist"/>
        <w:numPr>
          <w:ilvl w:val="0"/>
          <w:numId w:val="19"/>
        </w:numPr>
        <w:tabs>
          <w:tab w:val="left" w:pos="426"/>
        </w:tabs>
        <w:suppressAutoHyphens/>
        <w:spacing w:after="0" w:line="240" w:lineRule="auto"/>
        <w:jc w:val="both"/>
        <w:rPr>
          <w:rFonts w:ascii="Times New Roman" w:hAnsi="Times New Roman"/>
          <w:bCs/>
          <w:sz w:val="24"/>
          <w:szCs w:val="24"/>
        </w:rPr>
      </w:pPr>
      <w:r w:rsidRPr="004638EC">
        <w:rPr>
          <w:rFonts w:ascii="Times New Roman" w:hAnsi="Times New Roman"/>
          <w:bCs/>
          <w:sz w:val="24"/>
          <w:szCs w:val="24"/>
        </w:rPr>
        <w:t>Przekazanie praw autorskich i majątkowych dotyczy również udostępniania przedmiotu umowy wszelkim instytucjom, zgodnie z odpowiednimi, odrębnymi przepisami.</w:t>
      </w:r>
    </w:p>
    <w:p w:rsidR="000074F7" w:rsidRPr="004638EC" w:rsidRDefault="00BF7F5C" w:rsidP="000074F7">
      <w:pPr>
        <w:pStyle w:val="Akapitzlist"/>
        <w:numPr>
          <w:ilvl w:val="0"/>
          <w:numId w:val="19"/>
        </w:numPr>
        <w:tabs>
          <w:tab w:val="left" w:pos="426"/>
        </w:tabs>
        <w:suppressAutoHyphens/>
        <w:spacing w:after="0" w:line="240" w:lineRule="auto"/>
        <w:jc w:val="both"/>
        <w:rPr>
          <w:rFonts w:ascii="Times New Roman" w:hAnsi="Times New Roman"/>
          <w:bCs/>
          <w:sz w:val="24"/>
          <w:szCs w:val="24"/>
        </w:rPr>
      </w:pPr>
      <w:r>
        <w:rPr>
          <w:rFonts w:ascii="Times New Roman" w:hAnsi="Times New Roman"/>
          <w:bCs/>
          <w:sz w:val="24"/>
          <w:szCs w:val="24"/>
        </w:rPr>
        <w:t>Wykonawca</w:t>
      </w:r>
      <w:r w:rsidR="000074F7" w:rsidRPr="004638EC">
        <w:rPr>
          <w:rFonts w:ascii="Times New Roman" w:hAnsi="Times New Roman"/>
          <w:bCs/>
          <w:sz w:val="24"/>
          <w:szCs w:val="24"/>
        </w:rPr>
        <w:t xml:space="preserve"> udziela na rzecz </w:t>
      </w:r>
      <w:r>
        <w:rPr>
          <w:rFonts w:ascii="Times New Roman" w:hAnsi="Times New Roman"/>
          <w:bCs/>
          <w:sz w:val="24"/>
          <w:szCs w:val="24"/>
        </w:rPr>
        <w:t>Zamawiającego</w:t>
      </w:r>
      <w:r w:rsidR="000074F7" w:rsidRPr="004638EC">
        <w:rPr>
          <w:rFonts w:ascii="Times New Roman" w:hAnsi="Times New Roman"/>
          <w:bCs/>
          <w:sz w:val="24"/>
          <w:szCs w:val="24"/>
        </w:rPr>
        <w:t xml:space="preserve"> upoważnienia – z prawem do udzielania dalszych upoważnień – do wykonywania praw osobistych </w:t>
      </w:r>
      <w:r>
        <w:rPr>
          <w:rFonts w:ascii="Times New Roman" w:hAnsi="Times New Roman"/>
          <w:bCs/>
          <w:sz w:val="24"/>
          <w:szCs w:val="24"/>
        </w:rPr>
        <w:t>Wykonawcy</w:t>
      </w:r>
      <w:r w:rsidR="000074F7" w:rsidRPr="004638EC">
        <w:rPr>
          <w:rFonts w:ascii="Times New Roman" w:hAnsi="Times New Roman"/>
          <w:bCs/>
          <w:sz w:val="24"/>
          <w:szCs w:val="24"/>
        </w:rPr>
        <w:t>, w tym decydowania czy, kiedy oraz w jakim zakresie rozpowszechniać przedmiot umowy, dokonywania zmian oraz modyfikacji w zakresie objętym prawem do integralności przedmiotu umowy.</w:t>
      </w:r>
    </w:p>
    <w:p w:rsidR="000074F7" w:rsidRPr="008E40DD" w:rsidRDefault="00BF7F5C" w:rsidP="008E40DD">
      <w:pPr>
        <w:pStyle w:val="Akapitzlist"/>
        <w:numPr>
          <w:ilvl w:val="0"/>
          <w:numId w:val="19"/>
        </w:numPr>
        <w:tabs>
          <w:tab w:val="left" w:pos="426"/>
        </w:tabs>
        <w:suppressAutoHyphens/>
        <w:spacing w:line="240" w:lineRule="auto"/>
        <w:jc w:val="both"/>
        <w:rPr>
          <w:rFonts w:ascii="Times New Roman" w:hAnsi="Times New Roman"/>
          <w:bCs/>
          <w:sz w:val="24"/>
          <w:szCs w:val="24"/>
        </w:rPr>
      </w:pPr>
      <w:r>
        <w:rPr>
          <w:rFonts w:ascii="Times New Roman" w:hAnsi="Times New Roman"/>
          <w:bCs/>
          <w:sz w:val="24"/>
          <w:szCs w:val="24"/>
        </w:rPr>
        <w:t>Wykonawca</w:t>
      </w:r>
      <w:r w:rsidR="000074F7" w:rsidRPr="004638EC">
        <w:rPr>
          <w:rFonts w:ascii="Times New Roman" w:hAnsi="Times New Roman"/>
          <w:bCs/>
          <w:sz w:val="24"/>
          <w:szCs w:val="24"/>
        </w:rPr>
        <w:t xml:space="preserve"> zapewnia, że przed przeniesieniem praw autorskich majątkowych i innych praw określonych w umowie prawa takie przysługiwały wyłącznie na jego rzecz, jak też nie były obciążane jakimikolwiek prawami osób trzecich. W przypadku, gdy </w:t>
      </w:r>
      <w:r>
        <w:rPr>
          <w:rFonts w:ascii="Times New Roman" w:hAnsi="Times New Roman"/>
          <w:bCs/>
          <w:sz w:val="24"/>
          <w:szCs w:val="24"/>
        </w:rPr>
        <w:t xml:space="preserve">Wykonawca </w:t>
      </w:r>
      <w:r w:rsidR="000074F7" w:rsidRPr="004638EC">
        <w:rPr>
          <w:rFonts w:ascii="Times New Roman" w:hAnsi="Times New Roman"/>
          <w:bCs/>
          <w:sz w:val="24"/>
          <w:szCs w:val="24"/>
        </w:rPr>
        <w:t>posługiwał się przy realizacji przedmiotu umowy osobami trzecimi, Zleceniobiorca zapewnia że uzyskał od tych osób prawa oraz upoważnienia niezbędne do wykonywania zobowiązań przyjętych w umowie.</w:t>
      </w:r>
    </w:p>
    <w:p w:rsidR="008E1C49" w:rsidRPr="00635A23" w:rsidRDefault="008E1C49" w:rsidP="008E1C49">
      <w:pPr>
        <w:spacing w:before="60" w:after="60" w:line="100" w:lineRule="atLeast"/>
        <w:jc w:val="center"/>
        <w:rPr>
          <w:b/>
        </w:rPr>
      </w:pPr>
      <w:r>
        <w:rPr>
          <w:b/>
        </w:rPr>
        <w:t xml:space="preserve">§ </w:t>
      </w:r>
      <w:r w:rsidR="000074F7">
        <w:rPr>
          <w:b/>
        </w:rPr>
        <w:t>8</w:t>
      </w:r>
    </w:p>
    <w:p w:rsidR="008E1C49" w:rsidRPr="00635A23" w:rsidRDefault="008E1C49" w:rsidP="008E1C49">
      <w:pPr>
        <w:tabs>
          <w:tab w:val="left" w:pos="399"/>
        </w:tabs>
        <w:jc w:val="both"/>
        <w:rPr>
          <w:b/>
        </w:rPr>
      </w:pPr>
      <w:r w:rsidRPr="00635A23">
        <w:rPr>
          <w:b/>
        </w:rPr>
        <w:t>1.</w:t>
      </w:r>
      <w:r w:rsidR="00BE21F7">
        <w:rPr>
          <w:b/>
        </w:rPr>
        <w:t xml:space="preserve"> </w:t>
      </w:r>
      <w:r w:rsidRPr="00635A23">
        <w:t>Do obowiązków Zamawiającego należy</w:t>
      </w:r>
      <w:r w:rsidR="00364ED6">
        <w:t xml:space="preserve"> w szczególności </w:t>
      </w:r>
      <w:r w:rsidRPr="00635A23">
        <w:t>:</w:t>
      </w:r>
    </w:p>
    <w:p w:rsidR="00894C6A" w:rsidRDefault="00445322" w:rsidP="00894C6A">
      <w:r>
        <w:rPr>
          <w:b/>
        </w:rPr>
        <w:t xml:space="preserve">   </w:t>
      </w:r>
      <w:r w:rsidRPr="00445322">
        <w:t>1</w:t>
      </w:r>
      <w:r w:rsidR="008E1C49" w:rsidRPr="00445322">
        <w:t>)</w:t>
      </w:r>
      <w:r w:rsidR="008E1C49" w:rsidRPr="00635A23">
        <w:t xml:space="preserve">  przekazanie Wykonawcy </w:t>
      </w:r>
      <w:r w:rsidR="00AD1167">
        <w:t xml:space="preserve">uzgodnionego z </w:t>
      </w:r>
      <w:r w:rsidR="00244FB8">
        <w:t xml:space="preserve">dyrektorami poszczególnych placówek </w:t>
      </w:r>
      <w:r w:rsidR="008E1C49" w:rsidRPr="00635A23">
        <w:t xml:space="preserve"> </w:t>
      </w:r>
      <w:r w:rsidR="005739BC">
        <w:t xml:space="preserve">oświatowych </w:t>
      </w:r>
      <w:r w:rsidR="00244FB8">
        <w:t>harmonogram</w:t>
      </w:r>
      <w:r w:rsidR="00640F89">
        <w:t>u</w:t>
      </w:r>
      <w:r w:rsidR="00244FB8">
        <w:t xml:space="preserve"> realizacji </w:t>
      </w:r>
      <w:r w:rsidR="00640F89">
        <w:t>zadania dot.</w:t>
      </w:r>
      <w:r w:rsidR="00AD1167">
        <w:t xml:space="preserve"> </w:t>
      </w:r>
      <w:r w:rsidR="008E1C49" w:rsidRPr="00635A23">
        <w:t xml:space="preserve"> </w:t>
      </w:r>
      <w:r w:rsidR="00AD1167">
        <w:t>przeprowadzenia kampanii</w:t>
      </w:r>
      <w:r w:rsidR="008E1C49" w:rsidRPr="00635A23">
        <w:t xml:space="preserve"> w terminie do </w:t>
      </w:r>
      <w:r w:rsidR="00AD1167">
        <w:t>dziesięciu</w:t>
      </w:r>
      <w:r w:rsidR="008E1C49" w:rsidRPr="00635A23">
        <w:t xml:space="preserve"> dni od dnia</w:t>
      </w:r>
      <w:r w:rsidR="003E36F5">
        <w:t xml:space="preserve"> </w:t>
      </w:r>
      <w:r w:rsidR="008E1C49" w:rsidRPr="00635A23">
        <w:t>zawarcia umowy</w:t>
      </w:r>
      <w:r w:rsidR="00364ED6">
        <w:t>,</w:t>
      </w:r>
    </w:p>
    <w:p w:rsidR="008E1C49" w:rsidRPr="00894C6A" w:rsidRDefault="00445322" w:rsidP="00894C6A">
      <w:r w:rsidRPr="00445322">
        <w:t xml:space="preserve">   2</w:t>
      </w:r>
      <w:r w:rsidR="008E1C49" w:rsidRPr="00445322">
        <w:t>)</w:t>
      </w:r>
      <w:r w:rsidR="008E1C49" w:rsidRPr="00635A23">
        <w:t xml:space="preserve">  zapłata za wykonane i odebrane </w:t>
      </w:r>
      <w:r w:rsidR="00640F89">
        <w:t>zadanie</w:t>
      </w:r>
      <w:r w:rsidR="00364ED6">
        <w:t>.</w:t>
      </w:r>
    </w:p>
    <w:p w:rsidR="008E1C49" w:rsidRDefault="008E1C49" w:rsidP="008E1C49">
      <w:pPr>
        <w:tabs>
          <w:tab w:val="left" w:pos="399"/>
        </w:tabs>
        <w:jc w:val="both"/>
      </w:pPr>
      <w:r w:rsidRPr="00635A23">
        <w:rPr>
          <w:b/>
        </w:rPr>
        <w:t xml:space="preserve">2. </w:t>
      </w:r>
      <w:r w:rsidRPr="00635A23">
        <w:t>Do obowiązków Wykonawcy należy:</w:t>
      </w:r>
    </w:p>
    <w:p w:rsidR="008E40DD" w:rsidRPr="00635A23" w:rsidRDefault="008E40DD" w:rsidP="008E1C49">
      <w:pPr>
        <w:tabs>
          <w:tab w:val="left" w:pos="399"/>
        </w:tabs>
        <w:jc w:val="both"/>
        <w:rPr>
          <w:b/>
        </w:rPr>
      </w:pPr>
    </w:p>
    <w:p w:rsidR="008E40DD" w:rsidRDefault="00445322" w:rsidP="00AD1167">
      <w:pPr>
        <w:widowControl/>
        <w:tabs>
          <w:tab w:val="left" w:pos="720"/>
        </w:tabs>
        <w:suppressAutoHyphens w:val="0"/>
        <w:rPr>
          <w:b/>
        </w:rPr>
      </w:pPr>
      <w:r>
        <w:rPr>
          <w:b/>
        </w:rPr>
        <w:lastRenderedPageBreak/>
        <w:t xml:space="preserve">    </w:t>
      </w:r>
    </w:p>
    <w:p w:rsidR="008E40DD" w:rsidRDefault="008E40DD" w:rsidP="00AD1167">
      <w:pPr>
        <w:widowControl/>
        <w:tabs>
          <w:tab w:val="left" w:pos="720"/>
        </w:tabs>
        <w:suppressAutoHyphens w:val="0"/>
        <w:rPr>
          <w:b/>
        </w:rPr>
      </w:pPr>
    </w:p>
    <w:p w:rsidR="008E40DD" w:rsidRDefault="008E40DD" w:rsidP="00AD1167">
      <w:pPr>
        <w:widowControl/>
        <w:tabs>
          <w:tab w:val="left" w:pos="720"/>
        </w:tabs>
        <w:suppressAutoHyphens w:val="0"/>
        <w:rPr>
          <w:b/>
        </w:rPr>
      </w:pPr>
    </w:p>
    <w:p w:rsidR="008E1C49" w:rsidRPr="00635A23" w:rsidRDefault="00445322" w:rsidP="00AD1167">
      <w:pPr>
        <w:widowControl/>
        <w:tabs>
          <w:tab w:val="left" w:pos="720"/>
        </w:tabs>
        <w:suppressAutoHyphens w:val="0"/>
      </w:pPr>
      <w:r w:rsidRPr="00445322">
        <w:t>1</w:t>
      </w:r>
      <w:r w:rsidR="008E1C49" w:rsidRPr="00445322">
        <w:t>)</w:t>
      </w:r>
      <w:r w:rsidR="008E1C49">
        <w:t xml:space="preserve"> </w:t>
      </w:r>
      <w:r w:rsidR="008E1C49" w:rsidRPr="00635A23">
        <w:t xml:space="preserve">Wykonawca zobowiązuje się do zapewnienia na terenie </w:t>
      </w:r>
      <w:r w:rsidR="00AD1167">
        <w:t>przeprowadzenia kampanii</w:t>
      </w:r>
      <w:r w:rsidR="008E1C49" w:rsidRPr="00635A23">
        <w:t xml:space="preserve"> należytego ładu</w:t>
      </w:r>
      <w:r w:rsidR="00894C6A">
        <w:t xml:space="preserve">  </w:t>
      </w:r>
      <w:r w:rsidR="008E1C49" w:rsidRPr="00635A23">
        <w:t>i porządku, przestrzegania przepisów BHP, ochrony obiekt</w:t>
      </w:r>
      <w:r w:rsidR="00894C6A">
        <w:t xml:space="preserve">ów i urządzeń znajdujących </w:t>
      </w:r>
      <w:r w:rsidR="00894C6A">
        <w:tab/>
        <w:t xml:space="preserve">się                 </w:t>
      </w:r>
      <w:r w:rsidR="008E1C49" w:rsidRPr="00635A23">
        <w:t>w obszarze działania</w:t>
      </w:r>
      <w:r w:rsidR="00364ED6">
        <w:t>,</w:t>
      </w:r>
      <w:r w:rsidR="008E1C49" w:rsidRPr="00635A23">
        <w:t xml:space="preserve"> </w:t>
      </w:r>
    </w:p>
    <w:p w:rsidR="008E1C49" w:rsidRPr="00635A23" w:rsidRDefault="00445322" w:rsidP="00AD1167">
      <w:pPr>
        <w:widowControl/>
        <w:tabs>
          <w:tab w:val="left" w:pos="720"/>
        </w:tabs>
        <w:suppressAutoHyphens w:val="0"/>
      </w:pPr>
      <w:r>
        <w:rPr>
          <w:b/>
        </w:rPr>
        <w:t xml:space="preserve">    </w:t>
      </w:r>
      <w:r w:rsidRPr="00445322">
        <w:t>2</w:t>
      </w:r>
      <w:r w:rsidR="008E1C49" w:rsidRPr="00445322">
        <w:t>)</w:t>
      </w:r>
      <w:r w:rsidR="008E1C49">
        <w:t xml:space="preserve"> </w:t>
      </w:r>
      <w:r w:rsidR="008E1C49" w:rsidRPr="00635A23">
        <w:t>Wykonawca ponosi odpowiedzialność z tytułu szkód, któ</w:t>
      </w:r>
      <w:r w:rsidR="00894C6A">
        <w:t xml:space="preserve">re mogą zaistnieć w związku ze </w:t>
      </w:r>
      <w:r w:rsidR="008E1C49" w:rsidRPr="00635A23">
        <w:t>zdarzeniami losowymi, odpowiedzialności cywilnej oraz następstw nieszczęśliwych wypadków dotyczących pracowników i osób trzecich</w:t>
      </w:r>
      <w:r w:rsidR="00640F89">
        <w:t xml:space="preserve">, </w:t>
      </w:r>
      <w:r w:rsidR="008E1C49" w:rsidRPr="00635A23">
        <w:t xml:space="preserve">a powstałych w związku z </w:t>
      </w:r>
      <w:r w:rsidR="00AD1167">
        <w:t>prowadzoną kampanią</w:t>
      </w:r>
      <w:r w:rsidR="008E1C49" w:rsidRPr="00635A23">
        <w:t>.</w:t>
      </w:r>
    </w:p>
    <w:p w:rsidR="003E36F5" w:rsidRDefault="003E36F5" w:rsidP="008E1C49">
      <w:pPr>
        <w:spacing w:before="60" w:after="60"/>
        <w:jc w:val="center"/>
        <w:rPr>
          <w:b/>
        </w:rPr>
      </w:pPr>
    </w:p>
    <w:p w:rsidR="008E1C49" w:rsidRPr="00635A23" w:rsidRDefault="008E1C49" w:rsidP="008E1C49">
      <w:pPr>
        <w:spacing w:before="60" w:after="60"/>
        <w:jc w:val="center"/>
        <w:rPr>
          <w:b/>
        </w:rPr>
      </w:pPr>
      <w:r>
        <w:rPr>
          <w:b/>
        </w:rPr>
        <w:t xml:space="preserve">§ </w:t>
      </w:r>
      <w:r w:rsidR="000074F7">
        <w:rPr>
          <w:b/>
        </w:rPr>
        <w:t>9</w:t>
      </w:r>
    </w:p>
    <w:p w:rsidR="008E1C49" w:rsidRPr="00635A23" w:rsidRDefault="008E1C49" w:rsidP="008E1C49">
      <w:pPr>
        <w:tabs>
          <w:tab w:val="left" w:pos="284"/>
        </w:tabs>
        <w:jc w:val="both"/>
      </w:pPr>
      <w:r w:rsidRPr="00635A23">
        <w:t xml:space="preserve">Wykonawca oświadcza, że przed podpisaniem niniejszej umowy zapoznał się z </w:t>
      </w:r>
      <w:r w:rsidR="00244FB8">
        <w:t>opisem przedmiotu zamówienia</w:t>
      </w:r>
      <w:r w:rsidRPr="00635A23">
        <w:t xml:space="preserve"> oraz, że posiada wymagane uprawnienia do wykonywa</w:t>
      </w:r>
      <w:r>
        <w:t>nia przedmiot</w:t>
      </w:r>
      <w:r w:rsidR="00364ED6">
        <w:t>u</w:t>
      </w:r>
      <w:r>
        <w:t xml:space="preserve">  </w:t>
      </w:r>
      <w:r w:rsidRPr="00635A23">
        <w:t xml:space="preserve">niniejszej umowy. </w:t>
      </w:r>
    </w:p>
    <w:p w:rsidR="008E1C49" w:rsidRPr="00635A23" w:rsidRDefault="008E1C49" w:rsidP="008E1C49">
      <w:pPr>
        <w:jc w:val="both"/>
        <w:rPr>
          <w:b/>
        </w:rPr>
      </w:pPr>
    </w:p>
    <w:p w:rsidR="000074F7" w:rsidRPr="00635A23" w:rsidRDefault="008E1C49" w:rsidP="008E40DD">
      <w:pPr>
        <w:jc w:val="center"/>
        <w:rPr>
          <w:b/>
        </w:rPr>
      </w:pPr>
      <w:r w:rsidRPr="00635A23">
        <w:rPr>
          <w:b/>
        </w:rPr>
        <w:t xml:space="preserve">§ </w:t>
      </w:r>
      <w:r w:rsidR="000074F7">
        <w:rPr>
          <w:b/>
        </w:rPr>
        <w:t>10</w:t>
      </w:r>
    </w:p>
    <w:p w:rsidR="008E1C49" w:rsidRPr="008E40DD" w:rsidRDefault="008E1C49" w:rsidP="008E40DD">
      <w:pPr>
        <w:jc w:val="both"/>
      </w:pPr>
      <w:r w:rsidRPr="00635A23">
        <w:t xml:space="preserve">1. </w:t>
      </w:r>
      <w:r w:rsidR="00BF7F5C">
        <w:t>Przedstawicielem Zamawiającego do kontaktów z Wykonawcą w zakresie realizacji niniejszej umowy</w:t>
      </w:r>
      <w:r w:rsidR="00CB5608">
        <w:t xml:space="preserve"> </w:t>
      </w:r>
      <w:r w:rsidRPr="00635A23">
        <w:t>będzie Pan</w:t>
      </w:r>
      <w:r w:rsidR="00F42CEE">
        <w:t>i</w:t>
      </w:r>
      <w:r w:rsidRPr="00635A23">
        <w:t xml:space="preserve"> </w:t>
      </w:r>
      <w:r w:rsidR="00F42CEE">
        <w:t>Grażyna Strzelec</w:t>
      </w:r>
      <w:r w:rsidRPr="00635A23">
        <w:t xml:space="preserve"> – </w:t>
      </w:r>
      <w:r w:rsidR="00F42CEE">
        <w:t>Dyrektor</w:t>
      </w:r>
      <w:r w:rsidRPr="00635A23">
        <w:t xml:space="preserve"> Wydziału Gospodarki</w:t>
      </w:r>
      <w:r w:rsidR="00894C6A">
        <w:t xml:space="preserve"> Nieruchomościami, Mieniem Komunalnym i Ochrony </w:t>
      </w:r>
      <w:r w:rsidRPr="00635A23">
        <w:t xml:space="preserve"> Środo</w:t>
      </w:r>
      <w:r w:rsidR="00567DF2">
        <w:t>wiska  Urzędu Miasta Jarosławia oraz Pani Renata Chlebowska – Dyrektor  Wydziału Oświaty</w:t>
      </w:r>
      <w:r w:rsidR="00CB5608">
        <w:t xml:space="preserve"> i Sportu.</w:t>
      </w:r>
    </w:p>
    <w:p w:rsidR="008E1C49" w:rsidRPr="00635A23" w:rsidRDefault="008E1C49" w:rsidP="008E1C49">
      <w:pPr>
        <w:jc w:val="both"/>
      </w:pPr>
      <w:r w:rsidRPr="00635A23">
        <w:t xml:space="preserve">2. </w:t>
      </w:r>
      <w:r w:rsidR="00CB5608">
        <w:t xml:space="preserve">Przedstawicielem Wykonawcy do kontaktów z Zamawiającym w zakresie niniejszej umowy </w:t>
      </w:r>
      <w:r w:rsidRPr="00635A23">
        <w:t xml:space="preserve"> będzie: …………………………………………………………………….</w:t>
      </w:r>
    </w:p>
    <w:p w:rsidR="00901AAD" w:rsidRDefault="00901AAD" w:rsidP="008E40DD">
      <w:pPr>
        <w:spacing w:before="60" w:after="60"/>
        <w:rPr>
          <w:b/>
        </w:rPr>
      </w:pPr>
    </w:p>
    <w:p w:rsidR="008E1C49" w:rsidRPr="00635A23" w:rsidRDefault="008E1C49" w:rsidP="008E1C49">
      <w:pPr>
        <w:spacing w:before="60" w:after="60"/>
        <w:jc w:val="center"/>
        <w:rPr>
          <w:b/>
        </w:rPr>
      </w:pPr>
      <w:r>
        <w:rPr>
          <w:b/>
        </w:rPr>
        <w:t>§ 1</w:t>
      </w:r>
      <w:r w:rsidR="000074F7">
        <w:rPr>
          <w:b/>
        </w:rPr>
        <w:t>1</w:t>
      </w:r>
    </w:p>
    <w:p w:rsidR="008E1C49" w:rsidRPr="00635A23" w:rsidRDefault="008E1C49" w:rsidP="008E1C49">
      <w:pPr>
        <w:tabs>
          <w:tab w:val="left" w:pos="360"/>
          <w:tab w:val="left" w:pos="720"/>
        </w:tabs>
        <w:jc w:val="both"/>
        <w:rPr>
          <w:b/>
        </w:rPr>
      </w:pPr>
      <w:r w:rsidRPr="00635A23">
        <w:rPr>
          <w:b/>
        </w:rPr>
        <w:t>1. Wykonawca płaci Zamawiającemu kary umowne:</w:t>
      </w:r>
    </w:p>
    <w:p w:rsidR="008E1C49" w:rsidRPr="00635A23" w:rsidRDefault="00445322" w:rsidP="00445322">
      <w:pPr>
        <w:tabs>
          <w:tab w:val="left" w:pos="360"/>
        </w:tabs>
        <w:ind w:left="360"/>
        <w:jc w:val="both"/>
        <w:rPr>
          <w:b/>
        </w:rPr>
      </w:pPr>
      <w:r>
        <w:t>1) za zwłokę</w:t>
      </w:r>
      <w:r w:rsidR="008E1C49" w:rsidRPr="00635A23">
        <w:t xml:space="preserve"> w wykonaniu przedmiotu umowy w wysokości </w:t>
      </w:r>
      <w:r w:rsidR="008E1C49" w:rsidRPr="00635A23">
        <w:rPr>
          <w:b/>
        </w:rPr>
        <w:t>0,2 %</w:t>
      </w:r>
      <w:r w:rsidR="008E1C49" w:rsidRPr="00635A23">
        <w:t xml:space="preserve"> wy</w:t>
      </w:r>
      <w:r w:rsidR="008E1C49">
        <w:t xml:space="preserve">nagrodzenia, o którym mowa w § 5 </w:t>
      </w:r>
      <w:r w:rsidR="008E1C49" w:rsidRPr="00635A23">
        <w:t xml:space="preserve"> ust. 1 </w:t>
      </w:r>
      <w:r>
        <w:t>umowy, za każdy dzień zwłoki</w:t>
      </w:r>
      <w:r w:rsidR="008E1C49" w:rsidRPr="00635A23">
        <w:t>,</w:t>
      </w:r>
    </w:p>
    <w:p w:rsidR="008E1C49" w:rsidRPr="00635A23" w:rsidRDefault="00445322" w:rsidP="00445322">
      <w:pPr>
        <w:tabs>
          <w:tab w:val="left" w:pos="360"/>
        </w:tabs>
        <w:ind w:left="360"/>
        <w:jc w:val="both"/>
        <w:rPr>
          <w:b/>
        </w:rPr>
      </w:pPr>
      <w:r>
        <w:t>2) za z</w:t>
      </w:r>
      <w:r w:rsidR="00B41CCE">
        <w:t>w</w:t>
      </w:r>
      <w:r>
        <w:t>łokę</w:t>
      </w:r>
      <w:r w:rsidR="008E1C49" w:rsidRPr="00635A23">
        <w:t xml:space="preserve"> w usunięciu wad stwierdzonych przy odbiorze końcowym, – w wysokości </w:t>
      </w:r>
      <w:r w:rsidR="008E1C49" w:rsidRPr="00635A23">
        <w:rPr>
          <w:b/>
        </w:rPr>
        <w:t>0,2 %</w:t>
      </w:r>
      <w:r w:rsidR="008E1C49" w:rsidRPr="00635A23">
        <w:t xml:space="preserve"> w</w:t>
      </w:r>
      <w:r w:rsidR="008E1C49">
        <w:t>ynagrodzenia, o którym mowa w §5</w:t>
      </w:r>
      <w:r w:rsidR="008E1C49" w:rsidRPr="00635A23">
        <w:t xml:space="preserve"> ust. 1  </w:t>
      </w:r>
      <w:r>
        <w:t>umowy, za każdy dzień zwłoki</w:t>
      </w:r>
      <w:r w:rsidR="008E1C49" w:rsidRPr="00635A23">
        <w:t>, liczonej od upływu terminu  wyznaczonego  na usunięcie wad.</w:t>
      </w:r>
    </w:p>
    <w:p w:rsidR="008E1C49" w:rsidRPr="00635A23" w:rsidRDefault="00445322" w:rsidP="00445322">
      <w:pPr>
        <w:tabs>
          <w:tab w:val="left" w:pos="360"/>
        </w:tabs>
        <w:ind w:left="360"/>
        <w:jc w:val="both"/>
        <w:rPr>
          <w:b/>
        </w:rPr>
      </w:pPr>
      <w:r>
        <w:t xml:space="preserve">3) </w:t>
      </w:r>
      <w:r w:rsidR="008E1C49" w:rsidRPr="00635A23">
        <w:t xml:space="preserve">z tytułu odstąpienia od umowy z przyczyn zależnych  od Wykonawcy – w wysokości </w:t>
      </w:r>
    </w:p>
    <w:p w:rsidR="008E1C49" w:rsidRDefault="008E1C49" w:rsidP="008E1C49">
      <w:pPr>
        <w:tabs>
          <w:tab w:val="left" w:pos="360"/>
          <w:tab w:val="left" w:pos="720"/>
        </w:tabs>
        <w:ind w:left="360"/>
        <w:jc w:val="both"/>
      </w:pPr>
      <w:r w:rsidRPr="00635A23">
        <w:tab/>
      </w:r>
      <w:r w:rsidRPr="00635A23">
        <w:rPr>
          <w:b/>
        </w:rPr>
        <w:t xml:space="preserve">10   % </w:t>
      </w:r>
      <w:r w:rsidRPr="00635A23">
        <w:t>w</w:t>
      </w:r>
      <w:r>
        <w:t>ynagrodzenia, o którym mowa w §5</w:t>
      </w:r>
      <w:r w:rsidRPr="00635A23">
        <w:t xml:space="preserve"> ust. 1  umowy.</w:t>
      </w:r>
    </w:p>
    <w:p w:rsidR="008E1C49" w:rsidRPr="00635A23" w:rsidRDefault="008E1C49" w:rsidP="008E1C49">
      <w:pPr>
        <w:tabs>
          <w:tab w:val="left" w:pos="720"/>
        </w:tabs>
        <w:jc w:val="both"/>
        <w:rPr>
          <w:b/>
        </w:rPr>
      </w:pPr>
      <w:r w:rsidRPr="00635A23">
        <w:rPr>
          <w:b/>
        </w:rPr>
        <w:t>2. Zamawiający płaci Wykonawcy kary umowne:</w:t>
      </w:r>
    </w:p>
    <w:p w:rsidR="008E1C49" w:rsidRPr="00635A23" w:rsidRDefault="00445322" w:rsidP="00445322">
      <w:pPr>
        <w:ind w:left="360"/>
        <w:jc w:val="both"/>
      </w:pPr>
      <w:r>
        <w:t xml:space="preserve">1) </w:t>
      </w:r>
      <w:r w:rsidR="00352D90">
        <w:t>z</w:t>
      </w:r>
      <w:r w:rsidR="00AF79E8">
        <w:t>a zwłokę</w:t>
      </w:r>
      <w:r w:rsidR="008E1C49" w:rsidRPr="00635A23">
        <w:t xml:space="preserve"> w przekazaniu </w:t>
      </w:r>
      <w:r w:rsidR="00F42CEE">
        <w:t xml:space="preserve">harmonogramu zgodnie z którym </w:t>
      </w:r>
      <w:r w:rsidR="008E1C49" w:rsidRPr="00635A23">
        <w:t>będ</w:t>
      </w:r>
      <w:r w:rsidR="00F42CEE">
        <w:t xml:space="preserve">ą </w:t>
      </w:r>
      <w:r w:rsidR="008E1C49" w:rsidRPr="00635A23">
        <w:t xml:space="preserve"> </w:t>
      </w:r>
      <w:r w:rsidR="00F42CEE">
        <w:t xml:space="preserve">realizowane </w:t>
      </w:r>
      <w:r w:rsidR="008E1C49" w:rsidRPr="00635A23">
        <w:t xml:space="preserve"> prace  w wysokości </w:t>
      </w:r>
      <w:r w:rsidR="008E1C49" w:rsidRPr="00635A23">
        <w:rPr>
          <w:b/>
        </w:rPr>
        <w:t>0,2 %</w:t>
      </w:r>
      <w:r w:rsidR="008E1C49" w:rsidRPr="00635A23">
        <w:t xml:space="preserve"> wy</w:t>
      </w:r>
      <w:r w:rsidR="008E1C49">
        <w:t>nagrodzenia, o którym mowa w § 5</w:t>
      </w:r>
      <w:r w:rsidR="008E1C49" w:rsidRPr="00635A23">
        <w:t xml:space="preserve"> ust. 1 </w:t>
      </w:r>
      <w:r w:rsidR="00AF79E8">
        <w:t>umowy, za każdy dzień zwłoki</w:t>
      </w:r>
      <w:r w:rsidR="008E1C49" w:rsidRPr="00635A23">
        <w:t>,</w:t>
      </w:r>
    </w:p>
    <w:p w:rsidR="008E1C49" w:rsidRPr="00635A23" w:rsidRDefault="00445322" w:rsidP="00445322">
      <w:pPr>
        <w:ind w:left="360"/>
        <w:jc w:val="both"/>
      </w:pPr>
      <w:r>
        <w:t xml:space="preserve">2) </w:t>
      </w:r>
      <w:r w:rsidR="00352D90">
        <w:t>z</w:t>
      </w:r>
      <w:r w:rsidR="008E1C49" w:rsidRPr="00635A23">
        <w:t xml:space="preserve"> tytułu odstąpienia od umowy z przyczyn zależnych od Zamawiającego – w wysokości </w:t>
      </w:r>
    </w:p>
    <w:p w:rsidR="008E1C49" w:rsidRDefault="008E1C49" w:rsidP="008E1C49">
      <w:pPr>
        <w:ind w:left="360"/>
        <w:jc w:val="both"/>
      </w:pPr>
      <w:r w:rsidRPr="00635A23">
        <w:rPr>
          <w:b/>
        </w:rPr>
        <w:t xml:space="preserve">      10 %</w:t>
      </w:r>
      <w:r w:rsidRPr="00635A23">
        <w:t xml:space="preserve"> wy</w:t>
      </w:r>
      <w:r>
        <w:t>nagrodzenia, o którym mowa w § 5</w:t>
      </w:r>
      <w:r w:rsidRPr="00635A23">
        <w:t xml:space="preserve"> ust. 1 umowy. </w:t>
      </w:r>
    </w:p>
    <w:p w:rsidR="00567DF2" w:rsidRPr="00567DF2" w:rsidRDefault="00567DF2" w:rsidP="00567DF2">
      <w:pPr>
        <w:jc w:val="both"/>
      </w:pPr>
      <w:r>
        <w:rPr>
          <w:b/>
        </w:rPr>
        <w:t xml:space="preserve">3.  </w:t>
      </w:r>
      <w:r>
        <w:t>Wykonawca wyraża zgodę na potracenie kar umownych z należnego mu wynagrodzenia.</w:t>
      </w:r>
    </w:p>
    <w:p w:rsidR="002D5604" w:rsidRDefault="00567DF2" w:rsidP="002D5604">
      <w:pPr>
        <w:pStyle w:val="Akapitzlist1"/>
        <w:ind w:left="0"/>
        <w:jc w:val="both"/>
      </w:pPr>
      <w:r>
        <w:rPr>
          <w:b/>
        </w:rPr>
        <w:t>4</w:t>
      </w:r>
      <w:r w:rsidR="002D5604" w:rsidRPr="003037E9">
        <w:rPr>
          <w:b/>
        </w:rPr>
        <w:t>.</w:t>
      </w:r>
      <w:r w:rsidR="002D5604">
        <w:t xml:space="preserve">  Łączną maksymalną wysokość kar umownych jaką dochodzić może strona niniejszej umowy ustala się na poziomie 30% wynagrodzenia o którym mowa w </w:t>
      </w:r>
      <w:r w:rsidR="002D5604" w:rsidRPr="007C625B">
        <w:t>§</w:t>
      </w:r>
      <w:r w:rsidR="002D5604">
        <w:t xml:space="preserve"> 5 ust.1</w:t>
      </w:r>
      <w:r>
        <w:t>.</w:t>
      </w:r>
    </w:p>
    <w:p w:rsidR="00567DF2" w:rsidRPr="007D0BF1" w:rsidRDefault="00567DF2" w:rsidP="002D5604">
      <w:pPr>
        <w:pStyle w:val="Akapitzlist1"/>
        <w:ind w:left="0"/>
        <w:jc w:val="both"/>
        <w:rPr>
          <w:i/>
        </w:rPr>
      </w:pPr>
      <w:r w:rsidRPr="00567DF2">
        <w:rPr>
          <w:b/>
        </w:rPr>
        <w:t>5</w:t>
      </w:r>
      <w:r>
        <w:t>.  Strony umowy zastrzegają sobie prawo do odszkodowania na zasadach ogólnych, o ile wartość faktycznie poniesionych szkód przekroczy wartość kar umownych.</w:t>
      </w:r>
    </w:p>
    <w:p w:rsidR="002D5604" w:rsidRPr="00635A23" w:rsidRDefault="002D5604" w:rsidP="002D5604">
      <w:pPr>
        <w:jc w:val="both"/>
      </w:pPr>
    </w:p>
    <w:p w:rsidR="000074F7" w:rsidRPr="00635A23" w:rsidRDefault="008E1C49" w:rsidP="008E40DD">
      <w:pPr>
        <w:spacing w:before="60" w:after="60"/>
        <w:jc w:val="center"/>
        <w:rPr>
          <w:b/>
        </w:rPr>
      </w:pPr>
      <w:r>
        <w:rPr>
          <w:b/>
        </w:rPr>
        <w:t>§ 1</w:t>
      </w:r>
      <w:r w:rsidR="000074F7">
        <w:rPr>
          <w:b/>
        </w:rPr>
        <w:t>2</w:t>
      </w:r>
    </w:p>
    <w:p w:rsidR="008E1C49" w:rsidRPr="00635A23" w:rsidRDefault="008E1C49" w:rsidP="008E1C49">
      <w:pPr>
        <w:numPr>
          <w:ilvl w:val="0"/>
          <w:numId w:val="5"/>
        </w:numPr>
        <w:tabs>
          <w:tab w:val="num" w:pos="399"/>
        </w:tabs>
        <w:ind w:left="423" w:hanging="366"/>
        <w:jc w:val="both"/>
      </w:pPr>
      <w:r w:rsidRPr="00635A23">
        <w:t xml:space="preserve">Zamawiający wyznaczy termin i rozpocznie odbiór końcowy przedmiotu umowy w ciągu </w:t>
      </w:r>
      <w:r w:rsidRPr="00635A23">
        <w:rPr>
          <w:b/>
        </w:rPr>
        <w:t>14 dni</w:t>
      </w:r>
      <w:r w:rsidRPr="00635A23">
        <w:t xml:space="preserve"> od daty zawiadomienia go o </w:t>
      </w:r>
      <w:r w:rsidR="00CB5608">
        <w:t>wykonaniu</w:t>
      </w:r>
      <w:r w:rsidRPr="00635A23">
        <w:t xml:space="preserve"> przedmiotu umowy i osiągnięcia gotowości do odbioru, zawiadamiając o tym Wykonawcę.</w:t>
      </w:r>
    </w:p>
    <w:p w:rsidR="008E1C49" w:rsidRDefault="008E1C49" w:rsidP="008E1C49">
      <w:pPr>
        <w:numPr>
          <w:ilvl w:val="0"/>
          <w:numId w:val="5"/>
        </w:numPr>
        <w:jc w:val="both"/>
      </w:pPr>
      <w:r w:rsidRPr="00635A23">
        <w:t>Zamawiający ma prawo przerwać odbiór końcowy, jeżeli Wykonawca nie wykonał przedmiotu umowy w całości.</w:t>
      </w:r>
    </w:p>
    <w:p w:rsidR="008E40DD" w:rsidRDefault="008E40DD" w:rsidP="008E40DD">
      <w:pPr>
        <w:ind w:left="360"/>
        <w:jc w:val="both"/>
      </w:pPr>
    </w:p>
    <w:p w:rsidR="008E40DD" w:rsidRDefault="008E40DD" w:rsidP="008E40DD">
      <w:pPr>
        <w:ind w:left="360"/>
        <w:jc w:val="both"/>
      </w:pPr>
    </w:p>
    <w:p w:rsidR="008E40DD" w:rsidRDefault="008E40DD" w:rsidP="008E40DD">
      <w:pPr>
        <w:ind w:left="360"/>
        <w:jc w:val="both"/>
      </w:pPr>
    </w:p>
    <w:p w:rsidR="008E40DD" w:rsidRPr="00635A23" w:rsidRDefault="008E40DD" w:rsidP="008E40DD">
      <w:pPr>
        <w:ind w:left="360"/>
        <w:jc w:val="both"/>
      </w:pPr>
    </w:p>
    <w:p w:rsidR="008E1C49" w:rsidRPr="00635A23" w:rsidRDefault="008E1C49" w:rsidP="008E1C49">
      <w:pPr>
        <w:numPr>
          <w:ilvl w:val="0"/>
          <w:numId w:val="5"/>
        </w:numPr>
        <w:jc w:val="both"/>
      </w:pPr>
      <w:r w:rsidRPr="00635A23">
        <w:t xml:space="preserve">Strony postanawiają, że termin usunięcia przez Wykonawcę wad stwierdzonych przy odbiorze końcowym, w okresie gwarancyjnym lub w okresie rękojmi wynosić będzie </w:t>
      </w:r>
      <w:r w:rsidRPr="00635A23">
        <w:rPr>
          <w:b/>
        </w:rPr>
        <w:t>14 dni</w:t>
      </w:r>
      <w:r w:rsidRPr="00635A23">
        <w:t xml:space="preserve"> chyba, że w trakcie odbioru strony postanowią inaczej.</w:t>
      </w:r>
    </w:p>
    <w:p w:rsidR="008E1C49" w:rsidRDefault="008E1C49" w:rsidP="008E1C49">
      <w:pPr>
        <w:numPr>
          <w:ilvl w:val="0"/>
          <w:numId w:val="5"/>
        </w:numPr>
        <w:jc w:val="both"/>
      </w:pPr>
      <w:r w:rsidRPr="00635A23">
        <w:t xml:space="preserve">Z czynności odbioru </w:t>
      </w:r>
      <w:r w:rsidR="00567DF2">
        <w:t xml:space="preserve">przedmiotu umowy </w:t>
      </w:r>
      <w:r w:rsidRPr="00635A23">
        <w:t>, zostanie spisany protokół</w:t>
      </w:r>
      <w:r w:rsidR="00567DF2">
        <w:t xml:space="preserve"> odbioru</w:t>
      </w:r>
      <w:r w:rsidRPr="00635A23">
        <w:t>.</w:t>
      </w:r>
      <w:r w:rsidR="00CB5608">
        <w:t xml:space="preserve"> Podpisanie protokołu odbioru nie oznacza potwierdzenia braku wad fizycznych i prawnych przedmiotu umowy.</w:t>
      </w:r>
    </w:p>
    <w:p w:rsidR="00CB5608" w:rsidRDefault="00CB5608" w:rsidP="008E1C49">
      <w:pPr>
        <w:numPr>
          <w:ilvl w:val="0"/>
          <w:numId w:val="5"/>
        </w:numPr>
        <w:jc w:val="both"/>
      </w:pPr>
      <w:r>
        <w:t>Podpisany bez uwag protokół odbioru będzie podstawa do wystawienia faktury przez Wykonawcę.</w:t>
      </w:r>
    </w:p>
    <w:p w:rsidR="008E1C49" w:rsidRDefault="008E1C49" w:rsidP="008E1C49">
      <w:pPr>
        <w:ind w:left="360"/>
        <w:jc w:val="both"/>
      </w:pPr>
    </w:p>
    <w:p w:rsidR="000074F7" w:rsidRPr="00D53041" w:rsidRDefault="008E1C49" w:rsidP="008E40DD">
      <w:pPr>
        <w:pStyle w:val="Zwykytekst"/>
        <w:jc w:val="center"/>
        <w:rPr>
          <w:rFonts w:ascii="Times New Roman" w:hAnsi="Times New Roman"/>
          <w:b/>
          <w:lang w:val="pl-PL"/>
        </w:rPr>
      </w:pPr>
      <w:r w:rsidRPr="00D53041">
        <w:rPr>
          <w:rFonts w:ascii="Times New Roman" w:hAnsi="Times New Roman"/>
          <w:b/>
        </w:rPr>
        <w:t xml:space="preserve">§ </w:t>
      </w:r>
      <w:r>
        <w:rPr>
          <w:rFonts w:ascii="Times New Roman" w:hAnsi="Times New Roman"/>
          <w:b/>
          <w:lang w:val="pl-PL"/>
        </w:rPr>
        <w:t>1</w:t>
      </w:r>
      <w:r w:rsidR="000074F7">
        <w:rPr>
          <w:rFonts w:ascii="Times New Roman" w:hAnsi="Times New Roman"/>
          <w:b/>
          <w:lang w:val="pl-PL"/>
        </w:rPr>
        <w:t>3</w:t>
      </w:r>
    </w:p>
    <w:p w:rsidR="008E1C49" w:rsidRPr="00733E3B" w:rsidRDefault="00567DF2" w:rsidP="00894C6A">
      <w:pPr>
        <w:pStyle w:val="Tekstpodstawowy3"/>
        <w:numPr>
          <w:ilvl w:val="3"/>
          <w:numId w:val="7"/>
        </w:numPr>
        <w:tabs>
          <w:tab w:val="left" w:pos="360"/>
          <w:tab w:val="left" w:pos="640"/>
        </w:tabs>
        <w:suppressAutoHyphens w:val="0"/>
        <w:spacing w:after="0"/>
        <w:ind w:left="360"/>
        <w:jc w:val="both"/>
        <w:rPr>
          <w:color w:val="000000"/>
          <w:sz w:val="24"/>
          <w:szCs w:val="24"/>
        </w:rPr>
      </w:pPr>
      <w:r w:rsidRPr="00733E3B">
        <w:rPr>
          <w:color w:val="000000"/>
          <w:sz w:val="24"/>
          <w:szCs w:val="24"/>
        </w:rPr>
        <w:t>Wykonawca udziela Zamawiającemu gwarancji wykonania przedmiotu umowy na okres 36 miesięcy.</w:t>
      </w:r>
    </w:p>
    <w:p w:rsidR="00567DF2" w:rsidRPr="00733E3B" w:rsidRDefault="00567DF2" w:rsidP="00894C6A">
      <w:pPr>
        <w:pStyle w:val="Tekstpodstawowy3"/>
        <w:numPr>
          <w:ilvl w:val="3"/>
          <w:numId w:val="7"/>
        </w:numPr>
        <w:tabs>
          <w:tab w:val="left" w:pos="360"/>
          <w:tab w:val="left" w:pos="640"/>
        </w:tabs>
        <w:suppressAutoHyphens w:val="0"/>
        <w:spacing w:after="0"/>
        <w:ind w:left="360"/>
        <w:jc w:val="both"/>
        <w:rPr>
          <w:color w:val="000000"/>
          <w:sz w:val="24"/>
          <w:szCs w:val="24"/>
        </w:rPr>
      </w:pPr>
      <w:r w:rsidRPr="00733E3B">
        <w:rPr>
          <w:color w:val="000000"/>
          <w:sz w:val="24"/>
          <w:szCs w:val="24"/>
        </w:rPr>
        <w:t>W okresie gwarancji Wykonawca zobowiązuje się do bezpłatnego usunięcia wad i usterek w terminie 7 dni od daty pisemnego ( listem lub faxem) powiadomienia przez Zamawiaj</w:t>
      </w:r>
      <w:r w:rsidR="00CD512A" w:rsidRPr="00733E3B">
        <w:rPr>
          <w:color w:val="000000"/>
          <w:sz w:val="24"/>
          <w:szCs w:val="24"/>
        </w:rPr>
        <w:t>ą</w:t>
      </w:r>
      <w:r w:rsidRPr="00733E3B">
        <w:rPr>
          <w:color w:val="000000"/>
          <w:sz w:val="24"/>
          <w:szCs w:val="24"/>
        </w:rPr>
        <w:t xml:space="preserve">cego. Okres gwarancji zostanie </w:t>
      </w:r>
      <w:r w:rsidR="00CD512A" w:rsidRPr="00733E3B">
        <w:rPr>
          <w:color w:val="000000"/>
          <w:sz w:val="24"/>
          <w:szCs w:val="24"/>
        </w:rPr>
        <w:t>prze</w:t>
      </w:r>
      <w:r w:rsidRPr="00733E3B">
        <w:rPr>
          <w:color w:val="000000"/>
          <w:sz w:val="24"/>
          <w:szCs w:val="24"/>
        </w:rPr>
        <w:t xml:space="preserve">dłużony </w:t>
      </w:r>
      <w:r w:rsidR="00CD512A" w:rsidRPr="00733E3B">
        <w:rPr>
          <w:color w:val="000000"/>
          <w:sz w:val="24"/>
          <w:szCs w:val="24"/>
        </w:rPr>
        <w:t xml:space="preserve">o czas naprawy </w:t>
      </w:r>
    </w:p>
    <w:p w:rsidR="00CD512A" w:rsidRPr="00733E3B" w:rsidRDefault="00CD512A" w:rsidP="00894C6A">
      <w:pPr>
        <w:pStyle w:val="Tekstpodstawowy3"/>
        <w:numPr>
          <w:ilvl w:val="3"/>
          <w:numId w:val="7"/>
        </w:numPr>
        <w:tabs>
          <w:tab w:val="left" w:pos="360"/>
          <w:tab w:val="left" w:pos="640"/>
        </w:tabs>
        <w:suppressAutoHyphens w:val="0"/>
        <w:spacing w:after="0"/>
        <w:ind w:left="360"/>
        <w:jc w:val="both"/>
        <w:rPr>
          <w:color w:val="000000"/>
          <w:sz w:val="24"/>
          <w:szCs w:val="24"/>
        </w:rPr>
      </w:pPr>
      <w:r w:rsidRPr="00733E3B">
        <w:rPr>
          <w:color w:val="000000"/>
          <w:sz w:val="24"/>
          <w:szCs w:val="24"/>
        </w:rPr>
        <w:t xml:space="preserve">Wady, które wystąpiły w okresie gwarancyjnym Wykonawca usunie w ciągu 7 dni roboczych  od daty otrzymania zgłoszenia . </w:t>
      </w:r>
    </w:p>
    <w:p w:rsidR="00CD512A" w:rsidRPr="00733E3B" w:rsidRDefault="00CD512A" w:rsidP="00CD512A">
      <w:pPr>
        <w:jc w:val="both"/>
        <w:rPr>
          <w:bCs/>
        </w:rPr>
      </w:pPr>
      <w:r w:rsidRPr="00733E3B">
        <w:rPr>
          <w:bCs/>
        </w:rPr>
        <w:t xml:space="preserve">4.  Zamawiający ma prawo dochodzić uprawnień z tytułu rękojmi za wady, niezależnie od uprawnień        </w:t>
      </w:r>
    </w:p>
    <w:p w:rsidR="00CD512A" w:rsidRPr="00733E3B" w:rsidRDefault="00CD512A" w:rsidP="00CD512A">
      <w:pPr>
        <w:widowControl/>
        <w:suppressAutoHyphens w:val="0"/>
        <w:ind w:left="284" w:hanging="284"/>
        <w:jc w:val="both"/>
        <w:rPr>
          <w:bCs/>
        </w:rPr>
      </w:pPr>
      <w:r w:rsidRPr="00733E3B">
        <w:rPr>
          <w:bCs/>
        </w:rPr>
        <w:t xml:space="preserve">      wynikających z gwarancji.</w:t>
      </w:r>
    </w:p>
    <w:p w:rsidR="00733E3B" w:rsidRPr="00733E3B" w:rsidRDefault="00CB5608" w:rsidP="00CB5608">
      <w:pPr>
        <w:pStyle w:val="Akapitzlist"/>
        <w:ind w:left="0"/>
        <w:jc w:val="both"/>
        <w:rPr>
          <w:rFonts w:ascii="Times New Roman" w:hAnsi="Times New Roman"/>
          <w:bCs/>
          <w:sz w:val="24"/>
          <w:szCs w:val="24"/>
        </w:rPr>
      </w:pPr>
      <w:r>
        <w:rPr>
          <w:rFonts w:ascii="Times New Roman" w:hAnsi="Times New Roman"/>
          <w:bCs/>
          <w:sz w:val="24"/>
          <w:szCs w:val="24"/>
        </w:rPr>
        <w:t xml:space="preserve">5. </w:t>
      </w:r>
      <w:r w:rsidR="00CD512A" w:rsidRPr="00733E3B">
        <w:rPr>
          <w:rFonts w:ascii="Times New Roman" w:hAnsi="Times New Roman"/>
          <w:bCs/>
          <w:sz w:val="24"/>
          <w:szCs w:val="24"/>
        </w:rPr>
        <w:t>Wykonawca odpowiada za wady w wykonaniu przedmiotu umowy również po okresie rękojmi,</w:t>
      </w:r>
    </w:p>
    <w:p w:rsidR="00CD512A" w:rsidRPr="00733E3B" w:rsidRDefault="00CB5608" w:rsidP="00CB5608">
      <w:pPr>
        <w:pStyle w:val="Akapitzlist"/>
        <w:ind w:left="360"/>
        <w:jc w:val="both"/>
        <w:rPr>
          <w:rFonts w:ascii="Times New Roman" w:hAnsi="Times New Roman"/>
          <w:bCs/>
          <w:sz w:val="24"/>
          <w:szCs w:val="24"/>
        </w:rPr>
      </w:pPr>
      <w:r>
        <w:rPr>
          <w:rFonts w:ascii="Times New Roman" w:hAnsi="Times New Roman"/>
          <w:bCs/>
          <w:sz w:val="24"/>
          <w:szCs w:val="24"/>
        </w:rPr>
        <w:t>j</w:t>
      </w:r>
      <w:r w:rsidR="00CD512A" w:rsidRPr="00733E3B">
        <w:rPr>
          <w:rFonts w:ascii="Times New Roman" w:hAnsi="Times New Roman"/>
          <w:bCs/>
          <w:sz w:val="24"/>
          <w:szCs w:val="24"/>
        </w:rPr>
        <w:t>eżeli Zamawiający zawiadomi Wykonawcę o wadzie przed upływem okresu rękojmi.</w:t>
      </w:r>
    </w:p>
    <w:p w:rsidR="00733E3B" w:rsidRPr="008E40DD" w:rsidRDefault="00CD512A" w:rsidP="008E40DD">
      <w:pPr>
        <w:pStyle w:val="Akapitzlist"/>
        <w:numPr>
          <w:ilvl w:val="0"/>
          <w:numId w:val="5"/>
        </w:numPr>
        <w:spacing w:before="60" w:after="60"/>
        <w:rPr>
          <w:rFonts w:ascii="Times New Roman" w:hAnsi="Times New Roman"/>
          <w:bCs/>
          <w:sz w:val="24"/>
          <w:szCs w:val="24"/>
        </w:rPr>
      </w:pPr>
      <w:r w:rsidRPr="00CB5608">
        <w:rPr>
          <w:rFonts w:ascii="Times New Roman" w:hAnsi="Times New Roman"/>
          <w:bCs/>
          <w:sz w:val="24"/>
          <w:szCs w:val="24"/>
        </w:rPr>
        <w:t>Jeżeli Wykonawca nie usunie wad w terminie 14 dni od daty wyznaczonej przez Zamawiającego na ich usunięcie, to Zamawiający może zlecić usunięcie wad stronie trzeciej na koszt Wykonawcy</w:t>
      </w:r>
      <w:r w:rsidR="008E40DD">
        <w:rPr>
          <w:rFonts w:ascii="Times New Roman" w:hAnsi="Times New Roman"/>
          <w:bCs/>
          <w:sz w:val="24"/>
          <w:szCs w:val="24"/>
        </w:rPr>
        <w:t>.</w:t>
      </w:r>
    </w:p>
    <w:p w:rsidR="000074F7" w:rsidRDefault="008E1C49" w:rsidP="008E40DD">
      <w:pPr>
        <w:spacing w:before="60" w:after="60"/>
        <w:jc w:val="center"/>
        <w:rPr>
          <w:b/>
        </w:rPr>
      </w:pPr>
      <w:r>
        <w:rPr>
          <w:b/>
        </w:rPr>
        <w:t xml:space="preserve">§  </w:t>
      </w:r>
      <w:r w:rsidR="000074F7">
        <w:rPr>
          <w:b/>
        </w:rPr>
        <w:t>14</w:t>
      </w:r>
    </w:p>
    <w:p w:rsidR="00733E3B" w:rsidRPr="00733E3B" w:rsidRDefault="00733E3B" w:rsidP="00733E3B">
      <w:pPr>
        <w:widowControl/>
        <w:numPr>
          <w:ilvl w:val="0"/>
          <w:numId w:val="14"/>
        </w:numPr>
        <w:suppressAutoHyphens w:val="0"/>
        <w:ind w:left="426" w:hanging="426"/>
        <w:jc w:val="both"/>
      </w:pPr>
      <w:r w:rsidRPr="00733E3B">
        <w:t>Zamawiającemu przysługuje prawo odstąpienia od umowy:</w:t>
      </w:r>
    </w:p>
    <w:p w:rsidR="00733E3B" w:rsidRPr="00733E3B" w:rsidRDefault="00733E3B" w:rsidP="00733E3B">
      <w:pPr>
        <w:widowControl/>
        <w:numPr>
          <w:ilvl w:val="0"/>
          <w:numId w:val="18"/>
        </w:numPr>
        <w:tabs>
          <w:tab w:val="num" w:pos="709"/>
        </w:tabs>
        <w:suppressAutoHyphens w:val="0"/>
        <w:ind w:left="709" w:hanging="283"/>
        <w:jc w:val="both"/>
      </w:pPr>
      <w:r w:rsidRPr="00733E3B">
        <w:t xml:space="preserve">na zasadach określonych w art. 456 Prawo Zamówień Publicznych </w:t>
      </w:r>
      <w:r w:rsidR="008E40DD">
        <w:t>,</w:t>
      </w:r>
    </w:p>
    <w:p w:rsidR="00733E3B" w:rsidRPr="00733E3B" w:rsidRDefault="00733E3B" w:rsidP="00733E3B">
      <w:pPr>
        <w:widowControl/>
        <w:numPr>
          <w:ilvl w:val="0"/>
          <w:numId w:val="18"/>
        </w:numPr>
        <w:tabs>
          <w:tab w:val="num" w:pos="709"/>
        </w:tabs>
        <w:suppressAutoHyphens w:val="0"/>
        <w:ind w:left="709" w:hanging="283"/>
        <w:jc w:val="both"/>
      </w:pPr>
      <w:r w:rsidRPr="00733E3B">
        <w:t>w terminie 30 dni od uzyskania przez niego wiedzy o okoliczności uzasadniającej odstąpienie, jeżeli Wykonawca:</w:t>
      </w:r>
    </w:p>
    <w:p w:rsidR="00733E3B" w:rsidRPr="00733E3B" w:rsidRDefault="00733E3B" w:rsidP="00733E3B">
      <w:pPr>
        <w:tabs>
          <w:tab w:val="num" w:pos="709"/>
        </w:tabs>
        <w:ind w:left="454"/>
        <w:jc w:val="both"/>
      </w:pPr>
      <w:r w:rsidRPr="00733E3B">
        <w:t>a) nie wykonuje umowy lub wykonuje ją nienależycie i pomimo pisemnego wezwania Wykonawcy do podjęcia wykonania lub należytego wykonania umowy w wyznaczonym , uzasadnionym technicznie terminie , nie zadośćuczyni żądaniu Zamawiającego,</w:t>
      </w:r>
    </w:p>
    <w:p w:rsidR="00733E3B" w:rsidRPr="00733E3B" w:rsidRDefault="00733E3B" w:rsidP="00733E3B">
      <w:pPr>
        <w:tabs>
          <w:tab w:val="num" w:pos="709"/>
        </w:tabs>
        <w:ind w:left="454"/>
        <w:jc w:val="both"/>
      </w:pPr>
      <w:r w:rsidRPr="00733E3B">
        <w:t>b) bez uzasadnionej przyczyny przerwał wykonanie robót na okres dłuższy  niż 7 dni  robocze i pomimo dodatkowego pisemnego wezwania  Zamawiającego nie podjął  ich w okresie 7 dni  roboczych  od dnia doręczenia  Wykonawcy dodatkowego wezwania,</w:t>
      </w:r>
    </w:p>
    <w:p w:rsidR="00733E3B" w:rsidRPr="00733E3B" w:rsidRDefault="00733E3B" w:rsidP="00733E3B">
      <w:pPr>
        <w:tabs>
          <w:tab w:val="num" w:pos="709"/>
        </w:tabs>
        <w:ind w:left="454"/>
        <w:jc w:val="both"/>
      </w:pPr>
      <w:r w:rsidRPr="00733E3B">
        <w:t>c) z przyczyn zawinionych nie przystąpił do odbioru terenu budowy albo nie rozpoczął  robót albo pozostaje w zwłoce z realizacją robót tak dalece, że wątpliwe jest dochowanie terminu zakończenia robót,</w:t>
      </w:r>
    </w:p>
    <w:p w:rsidR="00733E3B" w:rsidRPr="00733E3B" w:rsidRDefault="00733E3B" w:rsidP="00733E3B">
      <w:pPr>
        <w:tabs>
          <w:tab w:val="num" w:pos="709"/>
        </w:tabs>
        <w:ind w:left="454"/>
        <w:jc w:val="both"/>
      </w:pPr>
      <w:r w:rsidRPr="00733E3B">
        <w:t>d) podzleca całość robót lub dokonuje cesji umowy, jej części bez zgody Zamawiającego.</w:t>
      </w:r>
    </w:p>
    <w:p w:rsidR="00733E3B" w:rsidRPr="00733E3B" w:rsidRDefault="00733E3B" w:rsidP="00733E3B">
      <w:pPr>
        <w:widowControl/>
        <w:numPr>
          <w:ilvl w:val="0"/>
          <w:numId w:val="15"/>
        </w:numPr>
        <w:suppressAutoHyphens w:val="0"/>
        <w:ind w:left="426" w:hanging="426"/>
        <w:jc w:val="both"/>
      </w:pPr>
      <w:r w:rsidRPr="00733E3B">
        <w:t>Wykonawcy przysługuje prawo odstąpienia od umowy, jeżeli Zamawiający:</w:t>
      </w:r>
    </w:p>
    <w:p w:rsidR="00733E3B" w:rsidRPr="00733E3B" w:rsidRDefault="00733E3B" w:rsidP="00733E3B">
      <w:pPr>
        <w:widowControl/>
        <w:numPr>
          <w:ilvl w:val="0"/>
          <w:numId w:val="16"/>
        </w:numPr>
        <w:tabs>
          <w:tab w:val="num" w:pos="720"/>
        </w:tabs>
        <w:suppressAutoHyphens w:val="0"/>
        <w:ind w:left="720" w:hanging="294"/>
        <w:jc w:val="both"/>
      </w:pPr>
      <w:r w:rsidRPr="00733E3B">
        <w:t>Odmawia bez wskazania uzasadnionej przyczyny odbioru robót lub podpisania protokołu odbioru,</w:t>
      </w:r>
    </w:p>
    <w:p w:rsidR="00733E3B" w:rsidRPr="00733E3B" w:rsidRDefault="00733E3B" w:rsidP="00733E3B">
      <w:pPr>
        <w:widowControl/>
        <w:numPr>
          <w:ilvl w:val="0"/>
          <w:numId w:val="16"/>
        </w:numPr>
        <w:tabs>
          <w:tab w:val="num" w:pos="720"/>
        </w:tabs>
        <w:suppressAutoHyphens w:val="0"/>
        <w:ind w:left="720" w:hanging="294"/>
        <w:jc w:val="both"/>
      </w:pPr>
      <w:r w:rsidRPr="00733E3B">
        <w:t>Zawiadomi Wykonawcę, iż wobec zaistnienia uprzednio nieprzewidzianych okoliczności nie będzie mógł spełnić swoich zobowiązań umownych wobec Wykonawcy.</w:t>
      </w:r>
    </w:p>
    <w:p w:rsidR="00733E3B" w:rsidRDefault="00733E3B" w:rsidP="00733E3B">
      <w:pPr>
        <w:widowControl/>
        <w:numPr>
          <w:ilvl w:val="0"/>
          <w:numId w:val="17"/>
        </w:numPr>
        <w:suppressAutoHyphens w:val="0"/>
        <w:ind w:left="426" w:hanging="426"/>
        <w:jc w:val="both"/>
      </w:pPr>
      <w:r w:rsidRPr="00733E3B">
        <w:t>Odstąpienie od umowy, o którym mowa w</w:t>
      </w:r>
      <w:r w:rsidR="00F175F4">
        <w:t xml:space="preserve"> ust. 1 i</w:t>
      </w:r>
      <w:r w:rsidRPr="00733E3B">
        <w:t xml:space="preserve"> 2, powinno nastąpić w formie pisemnej pod rygorem nieważności takiego oświadczenia i powinno zawierać uzasadnienie.</w:t>
      </w:r>
    </w:p>
    <w:p w:rsidR="008E40DD" w:rsidRDefault="008E40DD" w:rsidP="008E40DD">
      <w:pPr>
        <w:widowControl/>
        <w:suppressAutoHyphens w:val="0"/>
        <w:ind w:left="426"/>
        <w:jc w:val="both"/>
      </w:pPr>
    </w:p>
    <w:p w:rsidR="008E40DD" w:rsidRDefault="008E40DD" w:rsidP="008E40DD">
      <w:pPr>
        <w:widowControl/>
        <w:suppressAutoHyphens w:val="0"/>
        <w:ind w:left="426"/>
        <w:jc w:val="both"/>
      </w:pPr>
    </w:p>
    <w:p w:rsidR="008E40DD" w:rsidRDefault="008E40DD" w:rsidP="008E40DD">
      <w:pPr>
        <w:widowControl/>
        <w:suppressAutoHyphens w:val="0"/>
        <w:ind w:left="426"/>
        <w:jc w:val="both"/>
      </w:pPr>
    </w:p>
    <w:p w:rsidR="008E40DD" w:rsidRDefault="008E40DD" w:rsidP="008E40DD">
      <w:pPr>
        <w:widowControl/>
        <w:suppressAutoHyphens w:val="0"/>
        <w:ind w:left="426"/>
        <w:jc w:val="both"/>
      </w:pPr>
    </w:p>
    <w:p w:rsidR="008E40DD" w:rsidRPr="00733E3B" w:rsidRDefault="008E40DD" w:rsidP="008E40DD">
      <w:pPr>
        <w:widowControl/>
        <w:suppressAutoHyphens w:val="0"/>
        <w:ind w:left="426"/>
        <w:jc w:val="both"/>
      </w:pPr>
    </w:p>
    <w:p w:rsidR="00733E3B" w:rsidRPr="00733E3B" w:rsidRDefault="00733E3B" w:rsidP="00733E3B">
      <w:pPr>
        <w:widowControl/>
        <w:numPr>
          <w:ilvl w:val="0"/>
          <w:numId w:val="17"/>
        </w:numPr>
        <w:suppressAutoHyphens w:val="0"/>
        <w:ind w:left="426" w:hanging="426"/>
        <w:jc w:val="both"/>
      </w:pPr>
      <w:r w:rsidRPr="00733E3B">
        <w:t>W wypadku odstąpienia od umowy Wykonawcę oraz Zamawiającego obciążają następujące obowiązki:</w:t>
      </w:r>
    </w:p>
    <w:p w:rsidR="00733E3B" w:rsidRPr="00733E3B" w:rsidRDefault="00733E3B" w:rsidP="00733E3B">
      <w:pPr>
        <w:widowControl/>
        <w:numPr>
          <w:ilvl w:val="1"/>
          <w:numId w:val="18"/>
        </w:numPr>
        <w:tabs>
          <w:tab w:val="num" w:pos="709"/>
        </w:tabs>
        <w:suppressAutoHyphens w:val="0"/>
        <w:ind w:left="709" w:hanging="283"/>
        <w:jc w:val="both"/>
      </w:pPr>
      <w:r w:rsidRPr="00733E3B">
        <w:t>Wykonawca zabezpieczy przerwane roboty w zakresie obustronnie uzgodnionym na koszt tej strony, z której to winy nastąpiło odstąpienie od umowy,</w:t>
      </w:r>
    </w:p>
    <w:p w:rsidR="00733E3B" w:rsidRPr="00733E3B" w:rsidRDefault="00733E3B" w:rsidP="00733E3B">
      <w:pPr>
        <w:widowControl/>
        <w:numPr>
          <w:ilvl w:val="1"/>
          <w:numId w:val="18"/>
        </w:numPr>
        <w:tabs>
          <w:tab w:val="num" w:pos="709"/>
        </w:tabs>
        <w:suppressAutoHyphens w:val="0"/>
        <w:ind w:left="709" w:hanging="283"/>
        <w:jc w:val="both"/>
      </w:pPr>
      <w:r w:rsidRPr="00733E3B">
        <w:t xml:space="preserve">Wykonawca zgłosi do dokonania przez Zamawiającego odbioru robót przerwanych, jeżeli odstąpienie od umowy nastąpiło z przyczyn, za które Wykonawca nie odpowiada, </w:t>
      </w:r>
    </w:p>
    <w:p w:rsidR="00733E3B" w:rsidRPr="00733E3B" w:rsidRDefault="00733E3B" w:rsidP="00733E3B">
      <w:pPr>
        <w:widowControl/>
        <w:numPr>
          <w:ilvl w:val="1"/>
          <w:numId w:val="18"/>
        </w:numPr>
        <w:tabs>
          <w:tab w:val="num" w:pos="709"/>
        </w:tabs>
        <w:suppressAutoHyphens w:val="0"/>
        <w:ind w:left="709" w:hanging="283"/>
        <w:jc w:val="both"/>
      </w:pPr>
      <w:r w:rsidRPr="00733E3B">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33E3B" w:rsidRPr="00733E3B" w:rsidRDefault="00733E3B" w:rsidP="00733E3B">
      <w:pPr>
        <w:widowControl/>
        <w:numPr>
          <w:ilvl w:val="1"/>
          <w:numId w:val="18"/>
        </w:numPr>
        <w:tabs>
          <w:tab w:val="num" w:pos="709"/>
        </w:tabs>
        <w:suppressAutoHyphens w:val="0"/>
        <w:ind w:left="709" w:hanging="283"/>
        <w:jc w:val="both"/>
      </w:pPr>
      <w:r w:rsidRPr="00733E3B">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33E3B" w:rsidRDefault="00733E3B" w:rsidP="00733E3B">
      <w:pPr>
        <w:widowControl/>
        <w:numPr>
          <w:ilvl w:val="0"/>
          <w:numId w:val="17"/>
        </w:numPr>
        <w:suppressAutoHyphens w:val="0"/>
        <w:ind w:left="426" w:hanging="426"/>
        <w:jc w:val="both"/>
        <w:rPr>
          <w:rFonts w:ascii="Arial" w:hAnsi="Arial" w:cs="Arial"/>
          <w:sz w:val="20"/>
          <w:szCs w:val="20"/>
        </w:rPr>
      </w:pPr>
      <w:r w:rsidRPr="00733E3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w:t>
      </w:r>
      <w:r w:rsidRPr="00176E54">
        <w:rPr>
          <w:rFonts w:ascii="Arial" w:hAnsi="Arial" w:cs="Arial"/>
          <w:sz w:val="20"/>
          <w:szCs w:val="20"/>
        </w:rPr>
        <w:t xml:space="preserve"> Wykonawcy.</w:t>
      </w:r>
    </w:p>
    <w:p w:rsidR="00733E3B" w:rsidRPr="00176E54" w:rsidRDefault="00733E3B" w:rsidP="00733E3B">
      <w:pPr>
        <w:jc w:val="center"/>
        <w:rPr>
          <w:rFonts w:ascii="Arial" w:hAnsi="Arial" w:cs="Arial"/>
          <w:b/>
          <w:color w:val="000000"/>
          <w:sz w:val="20"/>
          <w:szCs w:val="20"/>
        </w:rPr>
      </w:pPr>
    </w:p>
    <w:p w:rsidR="00733E3B" w:rsidRPr="00635A23" w:rsidRDefault="002847A0" w:rsidP="008E40DD">
      <w:pPr>
        <w:spacing w:before="60" w:after="60"/>
        <w:jc w:val="center"/>
        <w:rPr>
          <w:b/>
        </w:rPr>
      </w:pPr>
      <w:r>
        <w:rPr>
          <w:b/>
        </w:rPr>
        <w:t>§ 1</w:t>
      </w:r>
      <w:r w:rsidR="000074F7">
        <w:rPr>
          <w:b/>
        </w:rPr>
        <w:t>5</w:t>
      </w:r>
    </w:p>
    <w:p w:rsidR="008E1C49" w:rsidRPr="00635A23" w:rsidRDefault="008E1C49" w:rsidP="008E1C49">
      <w:pPr>
        <w:ind w:left="-28"/>
        <w:jc w:val="both"/>
      </w:pPr>
      <w:r w:rsidRPr="00635A23">
        <w:t xml:space="preserve">Wykonawca zobowiązuje się do zawarcia na własny koszt odpowiednich umów  ubezpieczenia             z   tytułu szkód, które mogą  zaistnieć  podczas realizacji </w:t>
      </w:r>
      <w:r w:rsidR="002847A0">
        <w:t>przedmiotu umowy</w:t>
      </w:r>
      <w:r w:rsidRPr="00635A23">
        <w:t xml:space="preserve"> w związku  z określonymi zdarzeniami losowymi, oraz od  odpowiedzialności cywilnej na czas  realizacji robót objętych umową. </w:t>
      </w:r>
    </w:p>
    <w:p w:rsidR="003037E9" w:rsidRDefault="003037E9" w:rsidP="008E1C49">
      <w:pPr>
        <w:spacing w:before="60" w:after="60"/>
        <w:jc w:val="center"/>
        <w:rPr>
          <w:b/>
        </w:rPr>
      </w:pPr>
    </w:p>
    <w:p w:rsidR="00901AAD" w:rsidRDefault="008E1C49" w:rsidP="008E40DD">
      <w:pPr>
        <w:spacing w:before="60" w:after="60"/>
        <w:jc w:val="center"/>
        <w:rPr>
          <w:b/>
        </w:rPr>
      </w:pPr>
      <w:r>
        <w:rPr>
          <w:b/>
        </w:rPr>
        <w:t>§ 1</w:t>
      </w:r>
      <w:r w:rsidR="000074F7">
        <w:rPr>
          <w:b/>
        </w:rPr>
        <w:t>6</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1. 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2. 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3. 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rsidR="008E40DD" w:rsidRDefault="000E24F8" w:rsidP="000E24F8">
      <w:pPr>
        <w:widowControl/>
        <w:suppressAutoHyphens w:val="0"/>
        <w:jc w:val="both"/>
        <w:rPr>
          <w:rFonts w:eastAsia="Times New Roman"/>
          <w:lang w:eastAsia="pl-PL"/>
        </w:rPr>
      </w:pPr>
      <w:r w:rsidRPr="000E24F8">
        <w:rPr>
          <w:rFonts w:eastAsia="Times New Roman"/>
          <w:lang w:eastAsia="pl-PL"/>
        </w:rPr>
        <w:t xml:space="preserve">4. Zgodnie z art. 14 ROZPORZĄDZENIA PARLAMENTU EUROPEJSKIEGO I RADY (UE) 2016/679 z dnia 27 kwietnia 2016 r. w sprawie ochrony osób fizycznych w związku z przetwarzaniem danych osobowych i w sprawie swobodnego przepływu takich danych oraz uchylenia dyrektywy </w:t>
      </w:r>
    </w:p>
    <w:p w:rsidR="008E40DD" w:rsidRDefault="008E40DD" w:rsidP="000E24F8">
      <w:pPr>
        <w:widowControl/>
        <w:suppressAutoHyphens w:val="0"/>
        <w:jc w:val="both"/>
        <w:rPr>
          <w:rFonts w:eastAsia="Times New Roman"/>
          <w:lang w:eastAsia="pl-PL"/>
        </w:rPr>
      </w:pPr>
    </w:p>
    <w:p w:rsidR="008E40DD" w:rsidRDefault="008E40DD" w:rsidP="000E24F8">
      <w:pPr>
        <w:widowControl/>
        <w:suppressAutoHyphens w:val="0"/>
        <w:jc w:val="both"/>
        <w:rPr>
          <w:rFonts w:eastAsia="Times New Roman"/>
          <w:lang w:eastAsia="pl-PL"/>
        </w:rPr>
      </w:pPr>
    </w:p>
    <w:p w:rsidR="008E40DD" w:rsidRDefault="008E40DD" w:rsidP="000E24F8">
      <w:pPr>
        <w:widowControl/>
        <w:suppressAutoHyphens w:val="0"/>
        <w:jc w:val="both"/>
        <w:rPr>
          <w:rFonts w:eastAsia="Times New Roman"/>
          <w:lang w:eastAsia="pl-PL"/>
        </w:rPr>
      </w:pP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 xml:space="preserve">95/46/WE (ogólne rozporządzenie o ochronie danych) (Dz. Urz. UE L 119 z 04.05.2016) zwanego dalej RODO, informuję, że: </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1) Administratorem (ADO) danych osobowych osób reprezentujących Państwa Podmiot oraz osób wskazanych przez Państwa, jako osoby do kontaktu/realizacji i reprezentacji  jest Burmistrz Miasta Jarosławia,  adres siedziby:  Rynek 1, 37-500 Jarosław.  Kontakt z Administratorem za pomocą e-mail: sekretariat@um.jarosław.pl, telefonicznie: 16 624-87-01 lub pisemnie na adres siedziby Administratora;</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2) Administrator wyznaczył inspektora ochrony danych, z którym może się Pani/Pan skontaktować poprzez e:mail: iod@um.jaroslaw.pl, telefonicznie: 16 624-87-31 lub pisemnie na adres siedziby Administratora;</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3) Administrator przetwarza dane osobowe:</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a) osób reprezentujących Wykonawcę, które będą przetwarzane na podstawie obowiązku prawnego, o którym mowa w art. 6 ust. 1 lit. c RODO wynikającego z przepisów prawa określających umocowanie do reprezentowania – w zakresie ważności umów i właściwej reprezentacji stron w celu zawarcia oraz należytej realizacji niniejszej umowy.</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b) osób wskazanych przez Wykonawcę, jako osoby do kontaktu/realizacji umowy (imię i nazwisko, stanowisko służbowe, adres e-mail, nr telefonu i miejsce pracy) będą przetwarzane w prawnie uzasadnionym interesie, o którym mowa w art. 6 ust. 1 lit. f RODO, w celu zawarcia oraz należytej realizacji niniejszej umowy (art. 6 ust. 1 lit. b RODO). Dane zostały podane przez Państwa Podmiot w ramach zawieranej umowy/prowadzonego postępowania;</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4) Państwa dane osobowe Administrator pozyskał od Wykonawcy zamówienia, który wskazał Panią/Pana jako osobę upoważnioną do reprezentowania / kontaktu  w związku z zawarciem i realizacją przedmiotu umowy/prowadzonego postępowania;</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5) Państwa dane osobowe będą przechowywane przez czas trwania umowy oraz przez wymagany w świetle obowiązującego prawa okres po jej wygaśnięciu, w celu archiwizowania danych lub dochodzenia roszczeń. Dane będą przechowywane w celu archiwalnym nie dłużej niż to wynika z przepisów ustawy z dnia 14 lipca 1983 r. o narodowym zasobie archiwalnym i archiwach;</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6) odbiorcami  Państwa danych osobowych będą wyłącznie podmioty upoważnione na podstawie przepisów prawa lub na podstawie zawartej umowy powierzenia przetwarzania danych osobowych. Odbiorcami danych mogą być w szczególności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7) w związku z przetwarzaniem danych osobowych, 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 przypadku powzięcia informacji o niezgodnym z prawem przetwarzaniu Państwa danych osobowych. Osobom wskazanym przez Państwa Podmiot, jako osoby do kontaktu, przysługuje również prawo wniesienia sprzeciwu wobec przetwarzania danych, wynikającego ze szczególnej sytuacji;</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8) podanie danych osobowych jest niezbędne do  zawarcia umowy (w przypadku osób reprezentujących wykonawcę)  i jej wykonania (w przypadku osób wskazanych do realizacji). Konsekwencją niepodania danych osobowych będzie brak możliwości zawarcia umowy;</w:t>
      </w: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9) Państwa Podmiot jest zobowiązany do przekazania powyższych informacji wszystkim osobom fizycznym wymienionym w ust. 3.</w:t>
      </w:r>
    </w:p>
    <w:p w:rsidR="008E40DD" w:rsidRDefault="000E24F8" w:rsidP="000E24F8">
      <w:pPr>
        <w:widowControl/>
        <w:suppressAutoHyphens w:val="0"/>
        <w:jc w:val="both"/>
        <w:rPr>
          <w:rFonts w:eastAsia="Times New Roman"/>
          <w:lang w:eastAsia="pl-PL"/>
        </w:rPr>
      </w:pPr>
      <w:r w:rsidRPr="000E24F8">
        <w:rPr>
          <w:rFonts w:eastAsia="Times New Roman"/>
          <w:lang w:eastAsia="pl-PL"/>
        </w:rPr>
        <w:t xml:space="preserve">5. Przekazanie danych osobowych osób reprezentujących/wskazanych przez (Wykonawcę oraz pracowników Wykonawcy lub też osób z nim współpracujących w związku z zawarciem i realizacją niniejszej  umowy będzie następować za wiedzą i zgodą Wykonawcy, który jest zobowiązany </w:t>
      </w:r>
    </w:p>
    <w:p w:rsidR="008E40DD" w:rsidRDefault="008E40DD" w:rsidP="000E24F8">
      <w:pPr>
        <w:widowControl/>
        <w:suppressAutoHyphens w:val="0"/>
        <w:jc w:val="both"/>
        <w:rPr>
          <w:rFonts w:eastAsia="Times New Roman"/>
          <w:lang w:eastAsia="pl-PL"/>
        </w:rPr>
      </w:pPr>
    </w:p>
    <w:p w:rsidR="008E40DD" w:rsidRDefault="008E40DD" w:rsidP="000E24F8">
      <w:pPr>
        <w:widowControl/>
        <w:suppressAutoHyphens w:val="0"/>
        <w:jc w:val="both"/>
        <w:rPr>
          <w:rFonts w:eastAsia="Times New Roman"/>
          <w:lang w:eastAsia="pl-PL"/>
        </w:rPr>
      </w:pPr>
    </w:p>
    <w:p w:rsidR="008E40DD" w:rsidRDefault="008E40DD" w:rsidP="000E24F8">
      <w:pPr>
        <w:widowControl/>
        <w:suppressAutoHyphens w:val="0"/>
        <w:jc w:val="both"/>
        <w:rPr>
          <w:rFonts w:eastAsia="Times New Roman"/>
          <w:lang w:eastAsia="pl-PL"/>
        </w:rPr>
      </w:pPr>
    </w:p>
    <w:p w:rsidR="008E40DD" w:rsidRDefault="008E40DD" w:rsidP="000E24F8">
      <w:pPr>
        <w:widowControl/>
        <w:suppressAutoHyphens w:val="0"/>
        <w:jc w:val="both"/>
        <w:rPr>
          <w:rFonts w:eastAsia="Times New Roman"/>
          <w:lang w:eastAsia="pl-PL"/>
        </w:rPr>
      </w:pPr>
    </w:p>
    <w:p w:rsidR="000E24F8" w:rsidRPr="000E24F8" w:rsidRDefault="000E24F8" w:rsidP="000E24F8">
      <w:pPr>
        <w:widowControl/>
        <w:suppressAutoHyphens w:val="0"/>
        <w:jc w:val="both"/>
        <w:rPr>
          <w:rFonts w:eastAsia="Times New Roman"/>
          <w:lang w:eastAsia="pl-PL"/>
        </w:rPr>
      </w:pPr>
      <w:r w:rsidRPr="000E24F8">
        <w:rPr>
          <w:rFonts w:eastAsia="Times New Roman"/>
          <w:lang w:eastAsia="pl-PL"/>
        </w:rPr>
        <w:t>przekazać im niezwłocznie, po przekazaniu Zamawiającemu ich danych osobowych, klauzulę stanowiąca realizację obowiązku informacyjnego.</w:t>
      </w:r>
    </w:p>
    <w:p w:rsidR="000E24F8" w:rsidRPr="000E24F8" w:rsidRDefault="000E24F8" w:rsidP="000E24F8">
      <w:pPr>
        <w:widowControl/>
        <w:suppressAutoHyphens w:val="0"/>
        <w:spacing w:after="160" w:line="259" w:lineRule="auto"/>
        <w:rPr>
          <w:rFonts w:eastAsiaTheme="minorHAnsi"/>
          <w:sz w:val="22"/>
          <w:szCs w:val="22"/>
        </w:rPr>
      </w:pPr>
    </w:p>
    <w:p w:rsidR="000074F7" w:rsidRPr="000E24F8" w:rsidRDefault="002847A0" w:rsidP="008E40DD">
      <w:pPr>
        <w:spacing w:before="60" w:after="60"/>
        <w:jc w:val="center"/>
        <w:rPr>
          <w:b/>
        </w:rPr>
      </w:pPr>
      <w:r w:rsidRPr="000E24F8">
        <w:rPr>
          <w:b/>
        </w:rPr>
        <w:t>§ 1</w:t>
      </w:r>
      <w:r w:rsidR="000074F7" w:rsidRPr="000E24F8">
        <w:rPr>
          <w:b/>
        </w:rPr>
        <w:t>7</w:t>
      </w:r>
    </w:p>
    <w:p w:rsidR="002847A0" w:rsidRPr="000E24F8" w:rsidRDefault="002847A0" w:rsidP="002847A0">
      <w:pPr>
        <w:tabs>
          <w:tab w:val="left" w:pos="426"/>
          <w:tab w:val="left" w:pos="851"/>
        </w:tabs>
        <w:jc w:val="both"/>
      </w:pPr>
      <w:r w:rsidRPr="000E24F8">
        <w:t>1. Zmiana postanowień zawartej umowy może nastąpić za zgodą obu stron i wymaga formy pisemnej pod rygorem nieważności takiej zmiany w niżej  przedstawionym zakresie:</w:t>
      </w:r>
    </w:p>
    <w:p w:rsidR="002847A0" w:rsidRPr="000E24F8" w:rsidRDefault="002847A0" w:rsidP="002847A0">
      <w:pPr>
        <w:tabs>
          <w:tab w:val="left" w:pos="426"/>
          <w:tab w:val="left" w:pos="851"/>
        </w:tabs>
        <w:jc w:val="both"/>
      </w:pPr>
      <w:r w:rsidRPr="000E24F8">
        <w:t>1/ Zmiany terminu zakończenia  przedmiotu umowy w przypadku:</w:t>
      </w:r>
    </w:p>
    <w:p w:rsidR="002847A0" w:rsidRPr="000E24F8" w:rsidRDefault="002847A0" w:rsidP="002847A0">
      <w:pPr>
        <w:tabs>
          <w:tab w:val="left" w:pos="426"/>
          <w:tab w:val="left" w:pos="851"/>
        </w:tabs>
        <w:ind w:left="720"/>
        <w:jc w:val="both"/>
      </w:pPr>
      <w:r w:rsidRPr="000E24F8">
        <w:t>a)  wystąpienia warunków atmosferycznych i zdarzeń losowych, które istotnie utrudniają lub uniemożliwiają  prowadzenie robót,</w:t>
      </w:r>
    </w:p>
    <w:p w:rsidR="002847A0" w:rsidRPr="000E24F8" w:rsidRDefault="002847A0" w:rsidP="002847A0">
      <w:pPr>
        <w:tabs>
          <w:tab w:val="left" w:pos="426"/>
          <w:tab w:val="left" w:pos="851"/>
        </w:tabs>
        <w:ind w:left="720"/>
        <w:jc w:val="both"/>
      </w:pPr>
      <w:r w:rsidRPr="000E24F8">
        <w:t>b) wprowadzenie zmian w Strategii, co może powodować brak możliwości  dotrzymania pierwotnego terminu zakończenia realizacji zawartej umowy,</w:t>
      </w:r>
    </w:p>
    <w:p w:rsidR="002847A0" w:rsidRPr="000E24F8" w:rsidRDefault="002847A0" w:rsidP="002847A0">
      <w:pPr>
        <w:tabs>
          <w:tab w:val="left" w:pos="426"/>
          <w:tab w:val="left" w:pos="851"/>
        </w:tabs>
        <w:ind w:left="720"/>
        <w:jc w:val="both"/>
      </w:pPr>
      <w:r w:rsidRPr="000E24F8">
        <w:t>c) konieczność uzyskania  niemożliwych  do przewidzenia na etapie planowania inwestycji danych, zgód, pozwoleń od osób trzecich lub właściwych organów.</w:t>
      </w:r>
    </w:p>
    <w:p w:rsidR="002847A0" w:rsidRPr="000E24F8" w:rsidRDefault="002847A0" w:rsidP="002847A0">
      <w:pPr>
        <w:tabs>
          <w:tab w:val="left" w:pos="426"/>
          <w:tab w:val="left" w:pos="851"/>
        </w:tabs>
        <w:jc w:val="both"/>
      </w:pPr>
      <w:r w:rsidRPr="000E24F8">
        <w:t xml:space="preserve"> 2/ W przypadku postanowień, które mają związek ze zmienionymi regulacjami prawnymi  wprowadzonymi w życie po dacie podpisania umowy, wywołującymi potrzebę zmiany umowy. </w:t>
      </w:r>
    </w:p>
    <w:p w:rsidR="002847A0" w:rsidRPr="000E24F8" w:rsidRDefault="002847A0" w:rsidP="002847A0">
      <w:pPr>
        <w:tabs>
          <w:tab w:val="left" w:pos="426"/>
          <w:tab w:val="left" w:pos="851"/>
        </w:tabs>
        <w:jc w:val="both"/>
      </w:pPr>
      <w:r w:rsidRPr="000E24F8">
        <w:t>3/ Zmiany w zakresie materiałów , parametrów technicznych, technologii wykonania , sposobu i zakresu  wykonania umowy  w przypadku:</w:t>
      </w:r>
    </w:p>
    <w:p w:rsidR="002847A0" w:rsidRPr="000E24F8" w:rsidRDefault="002847A0" w:rsidP="002847A0">
      <w:pPr>
        <w:tabs>
          <w:tab w:val="left" w:pos="426"/>
          <w:tab w:val="left" w:pos="851"/>
        </w:tabs>
        <w:ind w:left="792"/>
        <w:jc w:val="both"/>
      </w:pPr>
      <w:r w:rsidRPr="000E24F8">
        <w:t>a) konieczności zrealizowania jakiejkolwiek części robót, objętej przedmiotem umowy przy zastosowaniu odmiennych rozwiązań technicznych lub technologicznych niż wykazane w dokumentacji projektowej, a wynikających ze stwierdzonych wad tej dokumentacji,</w:t>
      </w:r>
    </w:p>
    <w:p w:rsidR="002847A0" w:rsidRPr="000E24F8" w:rsidRDefault="002847A0" w:rsidP="002847A0">
      <w:pPr>
        <w:tabs>
          <w:tab w:val="left" w:pos="426"/>
          <w:tab w:val="left" w:pos="851"/>
        </w:tabs>
        <w:ind w:left="792"/>
        <w:jc w:val="both"/>
      </w:pPr>
      <w:r w:rsidRPr="000E24F8">
        <w:t>b) konieczności realizacji robót wynikających z wprowadzenia w dokumentacji projektowej  zmian uznanych za nieistotne odstępstwo od  projektu,</w:t>
      </w:r>
    </w:p>
    <w:p w:rsidR="002847A0" w:rsidRPr="000E24F8" w:rsidRDefault="002847A0" w:rsidP="002847A0">
      <w:pPr>
        <w:tabs>
          <w:tab w:val="left" w:pos="426"/>
          <w:tab w:val="left" w:pos="851"/>
        </w:tabs>
        <w:ind w:left="792"/>
        <w:jc w:val="both"/>
      </w:pPr>
      <w:r w:rsidRPr="000E24F8">
        <w:t>zinwentaryzowanych urządzeń podziemnych,</w:t>
      </w:r>
    </w:p>
    <w:p w:rsidR="002847A0" w:rsidRPr="000E24F8" w:rsidRDefault="002847A0" w:rsidP="002847A0">
      <w:pPr>
        <w:tabs>
          <w:tab w:val="left" w:pos="426"/>
          <w:tab w:val="left" w:pos="851"/>
        </w:tabs>
        <w:ind w:left="792"/>
        <w:jc w:val="both"/>
      </w:pPr>
      <w:r w:rsidRPr="000E24F8">
        <w:t xml:space="preserve">  e) 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rsidR="002847A0" w:rsidRPr="000E24F8" w:rsidRDefault="006F0BDC" w:rsidP="002847A0">
      <w:pPr>
        <w:tabs>
          <w:tab w:val="left" w:pos="426"/>
          <w:tab w:val="left" w:pos="851"/>
        </w:tabs>
        <w:jc w:val="both"/>
      </w:pPr>
      <w:r w:rsidRPr="000E24F8">
        <w:t>2</w:t>
      </w:r>
      <w:r w:rsidR="002847A0" w:rsidRPr="000E24F8">
        <w:t>. Wymienione w ust.1 postanowienia stanowią katalog zmian, na które Zamawiający  może wyrazić zgodę. Nie stanowią jednak zobowiązania do wyrażenia takiej zgody.</w:t>
      </w:r>
    </w:p>
    <w:p w:rsidR="002847A0" w:rsidRPr="000E24F8" w:rsidRDefault="006F0BDC" w:rsidP="002847A0">
      <w:pPr>
        <w:tabs>
          <w:tab w:val="left" w:pos="426"/>
          <w:tab w:val="left" w:pos="851"/>
        </w:tabs>
        <w:jc w:val="both"/>
      </w:pPr>
      <w:r w:rsidRPr="000E24F8">
        <w:t>3</w:t>
      </w:r>
      <w:r w:rsidR="002847A0" w:rsidRPr="000E24F8">
        <w:t>. Wykonawca jest zobowiązany do prowadzenia bieżącej dokumentacji, koniecznej dla uzasadnienia  żądanej zmiany.</w:t>
      </w:r>
    </w:p>
    <w:p w:rsidR="002847A0" w:rsidRPr="000E24F8" w:rsidRDefault="002847A0" w:rsidP="002847A0">
      <w:pPr>
        <w:tabs>
          <w:tab w:val="left" w:pos="426"/>
          <w:tab w:val="left" w:pos="851"/>
        </w:tabs>
        <w:jc w:val="both"/>
      </w:pPr>
      <w:r w:rsidRPr="000E24F8">
        <w:t>4. Wniosek w sprawach o których mowa w ust. 1 Wykonawca winien przekazać Zamawiającemu  niezwłocznie, jednakże nie później niż 14 dni roboczych od dnia w którym Wykonawca  dowiedział się o danym zdarzeniu lub okolicznościach.</w:t>
      </w:r>
    </w:p>
    <w:p w:rsidR="000074F7" w:rsidRPr="008E40DD" w:rsidRDefault="002847A0" w:rsidP="008E40DD">
      <w:pPr>
        <w:tabs>
          <w:tab w:val="left" w:pos="426"/>
          <w:tab w:val="left" w:pos="851"/>
        </w:tabs>
        <w:jc w:val="both"/>
      </w:pPr>
      <w:r w:rsidRPr="000E24F8">
        <w:t xml:space="preserve">5. W terminie 7 dni roboczych od dnia otrzymania wniosku o którym mowa w ust. </w:t>
      </w:r>
      <w:r w:rsidR="006F0BDC" w:rsidRPr="000E24F8">
        <w:t>4</w:t>
      </w:r>
      <w:r w:rsidRPr="000E24F8">
        <w:t xml:space="preserve"> Zamawiający powiadomi Wykonawcę o akceptacji żądania zmiany umowy i terminie podpisania aneksu do umowy lub odpowiednio o braku akceptacji zmiany.</w:t>
      </w:r>
    </w:p>
    <w:p w:rsidR="000074F7" w:rsidRPr="000E24F8" w:rsidRDefault="00901AAD" w:rsidP="008E40DD">
      <w:pPr>
        <w:spacing w:before="60" w:after="60"/>
        <w:jc w:val="center"/>
        <w:rPr>
          <w:b/>
        </w:rPr>
      </w:pPr>
      <w:r w:rsidRPr="000E24F8">
        <w:rPr>
          <w:b/>
        </w:rPr>
        <w:t xml:space="preserve">§ </w:t>
      </w:r>
      <w:r w:rsidR="002847A0" w:rsidRPr="000E24F8">
        <w:rPr>
          <w:b/>
        </w:rPr>
        <w:t>1</w:t>
      </w:r>
      <w:r w:rsidR="000074F7" w:rsidRPr="000E24F8">
        <w:rPr>
          <w:b/>
        </w:rPr>
        <w:t>8</w:t>
      </w:r>
    </w:p>
    <w:p w:rsidR="008E1C49" w:rsidRDefault="008E1C49" w:rsidP="002D25FB">
      <w:pPr>
        <w:widowControl/>
        <w:suppressAutoHyphens w:val="0"/>
        <w:jc w:val="both"/>
      </w:pPr>
      <w:r w:rsidRPr="002847A0">
        <w:t xml:space="preserve">Sprawy nie uregulowane   umową   podlegają przepisom kodeksu   cywilnego   i   ustawy  Prawo zamówień publicznych. </w:t>
      </w:r>
    </w:p>
    <w:p w:rsidR="002D25FB" w:rsidRDefault="002D25FB" w:rsidP="002D25FB">
      <w:pPr>
        <w:spacing w:before="60" w:after="60"/>
        <w:jc w:val="center"/>
        <w:rPr>
          <w:b/>
        </w:rPr>
      </w:pPr>
      <w:r w:rsidRPr="000E24F8">
        <w:rPr>
          <w:b/>
        </w:rPr>
        <w:t>§ 1</w:t>
      </w:r>
      <w:r>
        <w:rPr>
          <w:b/>
        </w:rPr>
        <w:t>9</w:t>
      </w:r>
    </w:p>
    <w:p w:rsidR="002D25FB" w:rsidRDefault="002D25FB" w:rsidP="008E40DD">
      <w:pPr>
        <w:pStyle w:val="Akapitzlist"/>
        <w:numPr>
          <w:ilvl w:val="2"/>
          <w:numId w:val="18"/>
        </w:numPr>
        <w:tabs>
          <w:tab w:val="clear" w:pos="2160"/>
          <w:tab w:val="num" w:pos="0"/>
        </w:tabs>
        <w:spacing w:before="60" w:after="60"/>
        <w:ind w:left="0" w:firstLine="0"/>
        <w:jc w:val="both"/>
        <w:rPr>
          <w:rFonts w:ascii="Times New Roman" w:hAnsi="Times New Roman"/>
          <w:sz w:val="24"/>
          <w:szCs w:val="24"/>
        </w:rPr>
      </w:pPr>
      <w:r w:rsidRPr="002D25FB">
        <w:rPr>
          <w:rFonts w:ascii="Times New Roman" w:hAnsi="Times New Roman"/>
          <w:sz w:val="24"/>
          <w:szCs w:val="24"/>
        </w:rPr>
        <w:t>Za</w:t>
      </w:r>
      <w:r>
        <w:rPr>
          <w:rFonts w:ascii="Times New Roman" w:hAnsi="Times New Roman"/>
          <w:sz w:val="24"/>
          <w:szCs w:val="24"/>
        </w:rPr>
        <w:t xml:space="preserve">mawiający i Wykonawca podejmą starania w celu rozstrzygnięcia wszelkich sporów powstałych </w:t>
      </w:r>
      <w:r w:rsidR="00100AD8">
        <w:rPr>
          <w:rFonts w:ascii="Times New Roman" w:hAnsi="Times New Roman"/>
          <w:sz w:val="24"/>
          <w:szCs w:val="24"/>
        </w:rPr>
        <w:t xml:space="preserve"> pomiędzy nimi, a wynikających z umowy lub pozostających w pośrednim bądź bezpośrednim związku z umową na drodze bezpośrednich negocjacji. Jeżeli nie dojdzie do porozumienia, sprawy sporne rozstrzygane będą przez Sąd właściwy dla siedziby Zamawiającego.</w:t>
      </w:r>
    </w:p>
    <w:p w:rsidR="008E40DD" w:rsidRDefault="008E40DD" w:rsidP="008E40DD">
      <w:pPr>
        <w:pStyle w:val="Akapitzlist"/>
        <w:spacing w:before="60" w:after="60"/>
        <w:ind w:left="0"/>
        <w:jc w:val="both"/>
        <w:rPr>
          <w:rFonts w:ascii="Times New Roman" w:hAnsi="Times New Roman"/>
          <w:sz w:val="24"/>
          <w:szCs w:val="24"/>
        </w:rPr>
      </w:pPr>
      <w:bookmarkStart w:id="0" w:name="_GoBack"/>
      <w:bookmarkEnd w:id="0"/>
    </w:p>
    <w:p w:rsidR="008E40DD" w:rsidRDefault="008E40DD" w:rsidP="008E40DD">
      <w:pPr>
        <w:pStyle w:val="Akapitzlist"/>
        <w:spacing w:before="60" w:after="60"/>
        <w:ind w:left="0"/>
        <w:jc w:val="both"/>
        <w:rPr>
          <w:rFonts w:ascii="Times New Roman" w:hAnsi="Times New Roman"/>
          <w:sz w:val="24"/>
          <w:szCs w:val="24"/>
        </w:rPr>
      </w:pPr>
    </w:p>
    <w:p w:rsidR="008E40DD" w:rsidRDefault="008E40DD" w:rsidP="008E40DD">
      <w:pPr>
        <w:pStyle w:val="Akapitzlist"/>
        <w:spacing w:before="60" w:after="60"/>
        <w:ind w:left="0"/>
        <w:jc w:val="both"/>
        <w:rPr>
          <w:rFonts w:ascii="Times New Roman" w:hAnsi="Times New Roman"/>
          <w:sz w:val="24"/>
          <w:szCs w:val="24"/>
        </w:rPr>
      </w:pPr>
    </w:p>
    <w:p w:rsidR="008E40DD" w:rsidRDefault="008E40DD" w:rsidP="008E40DD">
      <w:pPr>
        <w:pStyle w:val="Akapitzlist"/>
        <w:spacing w:before="60" w:after="60"/>
        <w:ind w:left="0"/>
        <w:jc w:val="both"/>
        <w:rPr>
          <w:rFonts w:ascii="Times New Roman" w:hAnsi="Times New Roman"/>
          <w:sz w:val="24"/>
          <w:szCs w:val="24"/>
        </w:rPr>
      </w:pPr>
    </w:p>
    <w:p w:rsidR="008E40DD" w:rsidRDefault="008E40DD" w:rsidP="008E40DD">
      <w:pPr>
        <w:pStyle w:val="Akapitzlist"/>
        <w:spacing w:before="60" w:after="60"/>
        <w:ind w:left="0"/>
        <w:jc w:val="both"/>
        <w:rPr>
          <w:rFonts w:ascii="Times New Roman" w:hAnsi="Times New Roman"/>
          <w:sz w:val="24"/>
          <w:szCs w:val="24"/>
        </w:rPr>
      </w:pPr>
    </w:p>
    <w:p w:rsidR="00100AD8" w:rsidRDefault="00100AD8" w:rsidP="002D25FB">
      <w:pPr>
        <w:pStyle w:val="Akapitzlist"/>
        <w:numPr>
          <w:ilvl w:val="2"/>
          <w:numId w:val="18"/>
        </w:numPr>
        <w:tabs>
          <w:tab w:val="clear" w:pos="2160"/>
          <w:tab w:val="num" w:pos="0"/>
        </w:tabs>
        <w:spacing w:before="60" w:after="60"/>
        <w:ind w:left="0" w:firstLine="0"/>
        <w:rPr>
          <w:rFonts w:ascii="Times New Roman" w:hAnsi="Times New Roman"/>
          <w:sz w:val="24"/>
          <w:szCs w:val="24"/>
        </w:rPr>
      </w:pPr>
      <w:r>
        <w:rPr>
          <w:rFonts w:ascii="Times New Roman" w:hAnsi="Times New Roman"/>
          <w:sz w:val="24"/>
          <w:szCs w:val="24"/>
        </w:rPr>
        <w:t>Wykonawca bez pisemnej zgody Zamawiającego nie ma prawa dokonywania cesji wierzytelności wynikających z niniejszej umowy na rzecz osób trzecich , pod rygorem nieważności.</w:t>
      </w:r>
    </w:p>
    <w:p w:rsidR="00100AD8" w:rsidRPr="002D25FB" w:rsidRDefault="00100AD8" w:rsidP="002D25FB">
      <w:pPr>
        <w:pStyle w:val="Akapitzlist"/>
        <w:numPr>
          <w:ilvl w:val="2"/>
          <w:numId w:val="18"/>
        </w:numPr>
        <w:tabs>
          <w:tab w:val="clear" w:pos="2160"/>
          <w:tab w:val="num" w:pos="0"/>
        </w:tabs>
        <w:spacing w:before="60" w:after="60"/>
        <w:ind w:left="0" w:firstLine="0"/>
        <w:rPr>
          <w:rFonts w:ascii="Times New Roman" w:hAnsi="Times New Roman"/>
          <w:sz w:val="24"/>
          <w:szCs w:val="24"/>
        </w:rPr>
      </w:pPr>
      <w:r>
        <w:rPr>
          <w:rFonts w:ascii="Times New Roman" w:hAnsi="Times New Roman"/>
          <w:sz w:val="24"/>
          <w:szCs w:val="24"/>
        </w:rPr>
        <w:t>Umowa jest jawna i podlega udostepnieniu na zasadach określonych w przepisach o dostępie do informacji publicznej z zastrzeżeniem tajemnicy przedsiębiorstwa.</w:t>
      </w:r>
    </w:p>
    <w:p w:rsidR="002D25FB" w:rsidRPr="002847A0" w:rsidRDefault="002D25FB" w:rsidP="002D25FB">
      <w:pPr>
        <w:widowControl/>
        <w:suppressAutoHyphens w:val="0"/>
        <w:jc w:val="both"/>
      </w:pPr>
    </w:p>
    <w:p w:rsidR="00445322" w:rsidRPr="008E40DD" w:rsidRDefault="002D25FB" w:rsidP="008E40DD">
      <w:pPr>
        <w:spacing w:before="60" w:after="60"/>
        <w:jc w:val="center"/>
        <w:rPr>
          <w:b/>
        </w:rPr>
      </w:pPr>
      <w:r w:rsidRPr="000E24F8">
        <w:rPr>
          <w:b/>
        </w:rPr>
        <w:t xml:space="preserve">§ </w:t>
      </w:r>
      <w:r>
        <w:rPr>
          <w:b/>
        </w:rPr>
        <w:t>20</w:t>
      </w:r>
    </w:p>
    <w:p w:rsidR="008E1C49" w:rsidRPr="002847A0" w:rsidRDefault="008E1C49" w:rsidP="008E1C49">
      <w:pPr>
        <w:widowControl/>
        <w:numPr>
          <w:ilvl w:val="0"/>
          <w:numId w:val="6"/>
        </w:numPr>
        <w:tabs>
          <w:tab w:val="num" w:pos="285"/>
        </w:tabs>
        <w:suppressAutoHyphens w:val="0"/>
        <w:jc w:val="both"/>
      </w:pPr>
      <w:r w:rsidRPr="002847A0">
        <w:t>Załącznikami stanowiącymi integralną część umowy jest:</w:t>
      </w:r>
    </w:p>
    <w:p w:rsidR="008E1C49" w:rsidRPr="002847A0" w:rsidRDefault="008E1C49" w:rsidP="008E1C49">
      <w:pPr>
        <w:ind w:left="420"/>
        <w:jc w:val="both"/>
      </w:pPr>
      <w:r w:rsidRPr="002847A0">
        <w:t>a) opis przedmiotu zamówienia</w:t>
      </w:r>
    </w:p>
    <w:p w:rsidR="008E1C49" w:rsidRPr="002847A0" w:rsidRDefault="008E1C49" w:rsidP="008E1C49">
      <w:pPr>
        <w:ind w:left="420"/>
        <w:jc w:val="both"/>
      </w:pPr>
      <w:r w:rsidRPr="002847A0">
        <w:t xml:space="preserve">b) </w:t>
      </w:r>
      <w:r w:rsidR="00763AD9" w:rsidRPr="002847A0">
        <w:t>protokół z negocjacji.</w:t>
      </w:r>
    </w:p>
    <w:p w:rsidR="00901AAD" w:rsidRPr="002847A0" w:rsidRDefault="00901AAD" w:rsidP="008E1C49">
      <w:pPr>
        <w:ind w:left="420"/>
        <w:jc w:val="both"/>
      </w:pPr>
      <w:r w:rsidRPr="002847A0">
        <w:t>c) klauzula informacyjna dla Wykonawcy</w:t>
      </w:r>
    </w:p>
    <w:p w:rsidR="008E1C49" w:rsidRPr="00635A23" w:rsidRDefault="008E1C49" w:rsidP="008E1C49">
      <w:pPr>
        <w:widowControl/>
        <w:numPr>
          <w:ilvl w:val="0"/>
          <w:numId w:val="6"/>
        </w:numPr>
        <w:tabs>
          <w:tab w:val="left" w:pos="298"/>
        </w:tabs>
        <w:suppressAutoHyphens w:val="0"/>
        <w:jc w:val="both"/>
      </w:pPr>
      <w:r w:rsidRPr="002847A0">
        <w:t>Umo</w:t>
      </w:r>
      <w:r w:rsidRPr="00635A23">
        <w:t>wa została sporządzona w trzech jednobrzmiących egzemplarzach, jeden egzemplarz dla Wykonawcy   dwa dla Zamawiającego.</w:t>
      </w:r>
    </w:p>
    <w:p w:rsidR="008E1C49" w:rsidRPr="00635A23" w:rsidRDefault="008E1C49" w:rsidP="008E1C49">
      <w:pPr>
        <w:pStyle w:val="Tekstpodstawowy"/>
        <w:rPr>
          <w:b/>
        </w:rPr>
      </w:pPr>
      <w:r w:rsidRPr="00635A23">
        <w:rPr>
          <w:b/>
        </w:rPr>
        <w:t xml:space="preserve">        </w:t>
      </w: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Pr="00A75596" w:rsidRDefault="008E1C49" w:rsidP="008E1C49">
      <w:pPr>
        <w:pStyle w:val="WW-Tekstpodstawowy3"/>
        <w:rPr>
          <w:rFonts w:ascii="Times New Roman" w:hAnsi="Times New Roman"/>
        </w:rPr>
      </w:pPr>
    </w:p>
    <w:p w:rsidR="00814949" w:rsidRDefault="00EF7F1F"/>
    <w:sectPr w:rsidR="00814949" w:rsidSect="00776412">
      <w:headerReference w:type="default" r:id="rId7"/>
      <w:pgSz w:w="11906" w:h="16838"/>
      <w:pgMar w:top="899" w:right="85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1F" w:rsidRDefault="00EF7F1F" w:rsidP="008E40DD">
      <w:r>
        <w:separator/>
      </w:r>
    </w:p>
  </w:endnote>
  <w:endnote w:type="continuationSeparator" w:id="0">
    <w:p w:rsidR="00EF7F1F" w:rsidRDefault="00EF7F1F" w:rsidP="008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PL">
    <w:altName w:val="Arial"/>
    <w:charset w:val="00"/>
    <w:family w:val="swiss"/>
    <w:pitch w:val="variable"/>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1F" w:rsidRDefault="00EF7F1F" w:rsidP="008E40DD">
      <w:r>
        <w:separator/>
      </w:r>
    </w:p>
  </w:footnote>
  <w:footnote w:type="continuationSeparator" w:id="0">
    <w:p w:rsidR="00EF7F1F" w:rsidRDefault="00EF7F1F" w:rsidP="008E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DD" w:rsidRDefault="008E40DD">
    <w:pPr>
      <w:pStyle w:val="Nagwek"/>
    </w:pPr>
    <w:r>
      <w:rPr>
        <w:noProof/>
        <w:lang w:eastAsia="pl-PL"/>
      </w:rPr>
      <w:drawing>
        <wp:anchor distT="0" distB="0" distL="114300" distR="114300" simplePos="0" relativeHeight="251658240" behindDoc="1" locked="0" layoutInCell="1" allowOverlap="1">
          <wp:simplePos x="0" y="0"/>
          <wp:positionH relativeFrom="margin">
            <wp:posOffset>19050</wp:posOffset>
          </wp:positionH>
          <wp:positionV relativeFrom="paragraph">
            <wp:posOffset>-48260</wp:posOffset>
          </wp:positionV>
          <wp:extent cx="605155" cy="678180"/>
          <wp:effectExtent l="0" t="0" r="4445"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DFCC2E02"/>
    <w:name w:val="WW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heme="minorHAnsi" w:hAnsi="Times New Roman" w:cs="Times New Roman"/>
      </w:r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1146"/>
        </w:tabs>
        <w:ind w:left="1146"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1" w15:restartNumberingAfterBreak="0">
    <w:nsid w:val="066C0DAC"/>
    <w:multiLevelType w:val="hybridMultilevel"/>
    <w:tmpl w:val="7C84517E"/>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E704C5"/>
    <w:multiLevelType w:val="hybridMultilevel"/>
    <w:tmpl w:val="440E4AAE"/>
    <w:lvl w:ilvl="0" w:tplc="672C8A42">
      <w:start w:val="1"/>
      <w:numFmt w:val="decimal"/>
      <w:lvlText w:val="%1."/>
      <w:lvlJc w:val="left"/>
      <w:pPr>
        <w:tabs>
          <w:tab w:val="num" w:pos="1557"/>
        </w:tabs>
        <w:ind w:left="155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4352C"/>
    <w:multiLevelType w:val="hybridMultilevel"/>
    <w:tmpl w:val="AF48E77E"/>
    <w:lvl w:ilvl="0" w:tplc="3ED28034">
      <w:start w:val="1"/>
      <w:numFmt w:val="decimal"/>
      <w:lvlText w:val="%1."/>
      <w:lvlJc w:val="left"/>
      <w:pPr>
        <w:tabs>
          <w:tab w:val="num" w:pos="6031"/>
        </w:tabs>
        <w:ind w:left="6031" w:hanging="360"/>
      </w:pPr>
      <w:rPr>
        <w:i w:val="0"/>
      </w:rPr>
    </w:lvl>
    <w:lvl w:ilvl="1" w:tplc="04150019" w:tentative="1">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4" w15:restartNumberingAfterBreak="0">
    <w:nsid w:val="144E190F"/>
    <w:multiLevelType w:val="hybridMultilevel"/>
    <w:tmpl w:val="1376E838"/>
    <w:lvl w:ilvl="0" w:tplc="C2E8E32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4339EF"/>
    <w:multiLevelType w:val="hybridMultilevel"/>
    <w:tmpl w:val="7396CCE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1213371"/>
    <w:multiLevelType w:val="hybridMultilevel"/>
    <w:tmpl w:val="64FA2A12"/>
    <w:lvl w:ilvl="0" w:tplc="D36A0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9" w15:restartNumberingAfterBreak="0">
    <w:nsid w:val="260965BF"/>
    <w:multiLevelType w:val="hybridMultilevel"/>
    <w:tmpl w:val="4306B6AA"/>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abstractNum w:abstractNumId="10" w15:restartNumberingAfterBreak="0">
    <w:nsid w:val="3DAE08C9"/>
    <w:multiLevelType w:val="hybridMultilevel"/>
    <w:tmpl w:val="2016430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2" w15:restartNumberingAfterBreak="0">
    <w:nsid w:val="41F05DC0"/>
    <w:multiLevelType w:val="hybridMultilevel"/>
    <w:tmpl w:val="9F0E8CF6"/>
    <w:lvl w:ilvl="0" w:tplc="2E42048C">
      <w:start w:val="1"/>
      <w:numFmt w:val="decimal"/>
      <w:lvlText w:val="%1)"/>
      <w:lvlJc w:val="left"/>
      <w:pPr>
        <w:ind w:left="643"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80B0C36"/>
    <w:multiLevelType w:val="hybridMultilevel"/>
    <w:tmpl w:val="5A54D188"/>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0D71771"/>
    <w:multiLevelType w:val="hybridMultilevel"/>
    <w:tmpl w:val="7298D442"/>
    <w:lvl w:ilvl="0" w:tplc="8AC63EA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6"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7" w15:restartNumberingAfterBreak="0">
    <w:nsid w:val="70455EAE"/>
    <w:multiLevelType w:val="hybridMultilevel"/>
    <w:tmpl w:val="923A425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21EF0F4">
      <w:start w:val="1"/>
      <w:numFmt w:val="decimal"/>
      <w:lvlText w:val="%4."/>
      <w:lvlJc w:val="left"/>
      <w:pPr>
        <w:ind w:left="2946" w:hanging="360"/>
      </w:pPr>
      <w:rPr>
        <w:rFonts w:ascii="Times New Roman" w:hAnsi="Times New Roman" w:cs="Arial" w:hint="default"/>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 w15:restartNumberingAfterBreak="0">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2A27386"/>
    <w:multiLevelType w:val="hybridMultilevel"/>
    <w:tmpl w:val="079A1A20"/>
    <w:lvl w:ilvl="0" w:tplc="97C6F0E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num w:numId="1">
    <w:abstractNumId w:val="13"/>
  </w:num>
  <w:num w:numId="2">
    <w:abstractNumId w:val="1"/>
  </w:num>
  <w:num w:numId="3">
    <w:abstractNumId w:val="2"/>
  </w:num>
  <w:num w:numId="4">
    <w:abstractNumId w:val="14"/>
  </w:num>
  <w:num w:numId="5">
    <w:abstractNumId w:val="19"/>
  </w:num>
  <w:num w:numId="6">
    <w:abstractNumId w:val="9"/>
  </w:num>
  <w:num w:numId="7">
    <w:abstractNumId w:val="4"/>
  </w:num>
  <w:num w:numId="8">
    <w:abstractNumId w:val="7"/>
  </w:num>
  <w:num w:numId="9">
    <w:abstractNumId w:val="17"/>
  </w:num>
  <w:num w:numId="10">
    <w:abstractNumId w:val="3"/>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8"/>
    <w:lvlOverride w:ilvl="0">
      <w:startOverride w:val="2"/>
    </w:lvlOverride>
  </w:num>
  <w:num w:numId="16">
    <w:abstractNumId w:val="16"/>
    <w:lvlOverride w:ilvl="0">
      <w:startOverride w:val="1"/>
    </w:lvlOverride>
  </w:num>
  <w:num w:numId="17">
    <w:abstractNumId w:val="15"/>
    <w:lvlOverride w:ilvl="0">
      <w:startOverride w:val="3"/>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281"/>
  <w:drawingGridVerticalSpacing w:val="19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D8"/>
    <w:rsid w:val="000074F7"/>
    <w:rsid w:val="000E24F8"/>
    <w:rsid w:val="00100AD8"/>
    <w:rsid w:val="00157FBD"/>
    <w:rsid w:val="00181811"/>
    <w:rsid w:val="00244FB8"/>
    <w:rsid w:val="002847A0"/>
    <w:rsid w:val="002D25FB"/>
    <w:rsid w:val="002D5604"/>
    <w:rsid w:val="003003E1"/>
    <w:rsid w:val="003037E9"/>
    <w:rsid w:val="00352D90"/>
    <w:rsid w:val="00364ED6"/>
    <w:rsid w:val="003B505C"/>
    <w:rsid w:val="003E0501"/>
    <w:rsid w:val="003E36F5"/>
    <w:rsid w:val="00445322"/>
    <w:rsid w:val="00450918"/>
    <w:rsid w:val="0045729E"/>
    <w:rsid w:val="00511DD3"/>
    <w:rsid w:val="00540F48"/>
    <w:rsid w:val="0056522D"/>
    <w:rsid w:val="00567DF2"/>
    <w:rsid w:val="005739BC"/>
    <w:rsid w:val="005C225E"/>
    <w:rsid w:val="00640F89"/>
    <w:rsid w:val="006F0BDC"/>
    <w:rsid w:val="00733E3B"/>
    <w:rsid w:val="00763AD9"/>
    <w:rsid w:val="00790EDA"/>
    <w:rsid w:val="007F4531"/>
    <w:rsid w:val="00894C6A"/>
    <w:rsid w:val="008E1C49"/>
    <w:rsid w:val="008E40DD"/>
    <w:rsid w:val="00901AAD"/>
    <w:rsid w:val="00925821"/>
    <w:rsid w:val="00956CD8"/>
    <w:rsid w:val="00AC4333"/>
    <w:rsid w:val="00AD1167"/>
    <w:rsid w:val="00AF79E8"/>
    <w:rsid w:val="00B41CCE"/>
    <w:rsid w:val="00BC56EF"/>
    <w:rsid w:val="00BE21F7"/>
    <w:rsid w:val="00BF7F5C"/>
    <w:rsid w:val="00C30B98"/>
    <w:rsid w:val="00C95932"/>
    <w:rsid w:val="00CB5608"/>
    <w:rsid w:val="00CD1575"/>
    <w:rsid w:val="00CD512A"/>
    <w:rsid w:val="00D46BE9"/>
    <w:rsid w:val="00EF7F1F"/>
    <w:rsid w:val="00F06323"/>
    <w:rsid w:val="00F175F4"/>
    <w:rsid w:val="00F42CEE"/>
    <w:rsid w:val="00F76FBC"/>
    <w:rsid w:val="00FA2553"/>
    <w:rsid w:val="00FE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ABC4C-1DE5-42B7-B1BF-7176E349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C49"/>
    <w:pPr>
      <w:widowControl w:val="0"/>
      <w:suppressAutoHyphens/>
      <w:spacing w:after="0" w:line="240" w:lineRule="auto"/>
    </w:pPr>
    <w:rPr>
      <w:rFonts w:ascii="Times New Roman" w:eastAsia="Lucida Sans Unicode" w:hAnsi="Times New Roman" w:cs="Times New Roman"/>
      <w:sz w:val="24"/>
      <w:szCs w:val="24"/>
    </w:rPr>
  </w:style>
  <w:style w:type="paragraph" w:styleId="Nagwek5">
    <w:name w:val="heading 5"/>
    <w:basedOn w:val="Normalny"/>
    <w:next w:val="Normalny"/>
    <w:link w:val="Nagwek5Znak"/>
    <w:uiPriority w:val="9"/>
    <w:semiHidden/>
    <w:unhideWhenUsed/>
    <w:qFormat/>
    <w:rsid w:val="0045729E"/>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3">
    <w:name w:val="WW-Tekst podstawowy 3"/>
    <w:basedOn w:val="Normalny"/>
    <w:rsid w:val="008E1C49"/>
    <w:pPr>
      <w:jc w:val="both"/>
    </w:pPr>
    <w:rPr>
      <w:rFonts w:ascii="Arial PL" w:eastAsia="HG Mincho Light J" w:hAnsi="Arial PL"/>
      <w:color w:val="000000"/>
      <w:szCs w:val="20"/>
      <w:lang w:eastAsia="pl-PL"/>
    </w:rPr>
  </w:style>
  <w:style w:type="paragraph" w:styleId="Tekstpodstawowy">
    <w:name w:val="Body Text"/>
    <w:basedOn w:val="Normalny"/>
    <w:link w:val="TekstpodstawowyZnak"/>
    <w:rsid w:val="008E1C49"/>
    <w:pPr>
      <w:spacing w:after="120"/>
    </w:pPr>
  </w:style>
  <w:style w:type="character" w:customStyle="1" w:styleId="TekstpodstawowyZnak">
    <w:name w:val="Tekst podstawowy Znak"/>
    <w:basedOn w:val="Domylnaczcionkaakapitu"/>
    <w:link w:val="Tekstpodstawowy"/>
    <w:rsid w:val="008E1C49"/>
    <w:rPr>
      <w:rFonts w:ascii="Times New Roman" w:eastAsia="Lucida Sans Unicode" w:hAnsi="Times New Roman" w:cs="Times New Roman"/>
      <w:sz w:val="24"/>
      <w:szCs w:val="24"/>
    </w:rPr>
  </w:style>
  <w:style w:type="paragraph" w:styleId="Podtytu">
    <w:name w:val="Subtitle"/>
    <w:basedOn w:val="Normalny"/>
    <w:link w:val="PodtytuZnak"/>
    <w:qFormat/>
    <w:rsid w:val="008E1C49"/>
    <w:pPr>
      <w:widowControl/>
      <w:suppressAutoHyphens w:val="0"/>
      <w:spacing w:after="60"/>
      <w:jc w:val="center"/>
      <w:outlineLvl w:val="1"/>
    </w:pPr>
    <w:rPr>
      <w:rFonts w:ascii="Arial" w:eastAsia="Times New Roman" w:hAnsi="Arial" w:cs="Arial"/>
      <w:lang w:eastAsia="pl-PL"/>
    </w:rPr>
  </w:style>
  <w:style w:type="character" w:customStyle="1" w:styleId="PodtytuZnak">
    <w:name w:val="Podtytuł Znak"/>
    <w:basedOn w:val="Domylnaczcionkaakapitu"/>
    <w:link w:val="Podtytu"/>
    <w:rsid w:val="008E1C49"/>
    <w:rPr>
      <w:rFonts w:ascii="Arial" w:eastAsia="Times New Roman" w:hAnsi="Arial" w:cs="Arial"/>
      <w:sz w:val="24"/>
      <w:szCs w:val="24"/>
      <w:lang w:eastAsia="pl-PL"/>
    </w:rPr>
  </w:style>
  <w:style w:type="paragraph" w:styleId="Akapitzlist">
    <w:name w:val="List Paragraph"/>
    <w:basedOn w:val="Normalny"/>
    <w:uiPriority w:val="34"/>
    <w:qFormat/>
    <w:rsid w:val="008E1C49"/>
    <w:pPr>
      <w:widowControl/>
      <w:suppressAutoHyphens w:val="0"/>
      <w:spacing w:after="160" w:line="259" w:lineRule="auto"/>
      <w:ind w:left="720"/>
      <w:contextualSpacing/>
    </w:pPr>
    <w:rPr>
      <w:rFonts w:ascii="Calibri" w:eastAsia="Calibri" w:hAnsi="Calibri"/>
      <w:sz w:val="22"/>
      <w:szCs w:val="22"/>
    </w:rPr>
  </w:style>
  <w:style w:type="paragraph" w:styleId="Tekstpodstawowy3">
    <w:name w:val="Body Text 3"/>
    <w:basedOn w:val="Normalny"/>
    <w:link w:val="Tekstpodstawowy3Znak"/>
    <w:rsid w:val="008E1C49"/>
    <w:pPr>
      <w:spacing w:after="120"/>
    </w:pPr>
    <w:rPr>
      <w:sz w:val="16"/>
      <w:szCs w:val="16"/>
    </w:rPr>
  </w:style>
  <w:style w:type="character" w:customStyle="1" w:styleId="Tekstpodstawowy3Znak">
    <w:name w:val="Tekst podstawowy 3 Znak"/>
    <w:basedOn w:val="Domylnaczcionkaakapitu"/>
    <w:link w:val="Tekstpodstawowy3"/>
    <w:rsid w:val="008E1C49"/>
    <w:rPr>
      <w:rFonts w:ascii="Times New Roman" w:eastAsia="Lucida Sans Unicode" w:hAnsi="Times New Roman" w:cs="Times New Roman"/>
      <w:sz w:val="16"/>
      <w:szCs w:val="16"/>
    </w:rPr>
  </w:style>
  <w:style w:type="paragraph" w:styleId="Zwykytekst">
    <w:name w:val="Plain Text"/>
    <w:aliases w:val="Zwykły tekst Znak1,Zwykły tekst Znak Znak,Znak Znak Znak,Znak Znak1,Znak Znak,Znak"/>
    <w:basedOn w:val="Normalny"/>
    <w:link w:val="ZwykytekstZnak"/>
    <w:rsid w:val="008E1C49"/>
    <w:pPr>
      <w:widowControl/>
      <w:suppressAutoHyphens w:val="0"/>
    </w:pPr>
    <w:rPr>
      <w:rFonts w:ascii="Courier New" w:eastAsia="Calibri" w:hAnsi="Courier New"/>
      <w:lang w:val="x-none" w:eastAsia="pl-PL"/>
    </w:rPr>
  </w:style>
  <w:style w:type="character" w:customStyle="1" w:styleId="ZwykytekstZnak">
    <w:name w:val="Zwykły tekst Znak"/>
    <w:aliases w:val="Zwykły tekst Znak1 Znak,Zwykły tekst Znak Znak Znak,Znak Znak Znak Znak,Znak Znak1 Znak,Znak Znak Znak1,Znak Znak2"/>
    <w:basedOn w:val="Domylnaczcionkaakapitu"/>
    <w:link w:val="Zwykytekst"/>
    <w:rsid w:val="008E1C49"/>
    <w:rPr>
      <w:rFonts w:ascii="Courier New" w:eastAsia="Calibri" w:hAnsi="Courier New" w:cs="Times New Roman"/>
      <w:sz w:val="24"/>
      <w:szCs w:val="24"/>
      <w:lang w:val="x-none" w:eastAsia="pl-PL"/>
    </w:rPr>
  </w:style>
  <w:style w:type="paragraph" w:styleId="Tekstdymka">
    <w:name w:val="Balloon Text"/>
    <w:basedOn w:val="Normalny"/>
    <w:link w:val="TekstdymkaZnak"/>
    <w:uiPriority w:val="99"/>
    <w:semiHidden/>
    <w:unhideWhenUsed/>
    <w:rsid w:val="00AC4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4333"/>
    <w:rPr>
      <w:rFonts w:ascii="Segoe UI" w:eastAsia="Lucida Sans Unicode" w:hAnsi="Segoe UI" w:cs="Segoe UI"/>
      <w:sz w:val="18"/>
      <w:szCs w:val="18"/>
    </w:rPr>
  </w:style>
  <w:style w:type="character" w:customStyle="1" w:styleId="Nagwek5Znak">
    <w:name w:val="Nagłówek 5 Znak"/>
    <w:basedOn w:val="Domylnaczcionkaakapitu"/>
    <w:link w:val="Nagwek5"/>
    <w:uiPriority w:val="9"/>
    <w:semiHidden/>
    <w:rsid w:val="0045729E"/>
    <w:rPr>
      <w:rFonts w:asciiTheme="majorHAnsi" w:eastAsiaTheme="majorEastAsia" w:hAnsiTheme="majorHAnsi" w:cstheme="majorBidi"/>
      <w:color w:val="2E74B5" w:themeColor="accent1" w:themeShade="BF"/>
      <w:sz w:val="24"/>
      <w:szCs w:val="24"/>
    </w:rPr>
  </w:style>
  <w:style w:type="paragraph" w:customStyle="1" w:styleId="Akapitzlist1">
    <w:name w:val="Akapit z listą1"/>
    <w:basedOn w:val="Normalny"/>
    <w:rsid w:val="002D5604"/>
    <w:pPr>
      <w:widowControl/>
      <w:suppressAutoHyphens w:val="0"/>
      <w:ind w:left="720"/>
    </w:pPr>
    <w:rPr>
      <w:rFonts w:eastAsia="Calibri"/>
      <w:lang w:eastAsia="pl-PL"/>
    </w:rPr>
  </w:style>
  <w:style w:type="paragraph" w:styleId="Nagwek">
    <w:name w:val="header"/>
    <w:basedOn w:val="Normalny"/>
    <w:link w:val="NagwekZnak"/>
    <w:uiPriority w:val="99"/>
    <w:unhideWhenUsed/>
    <w:rsid w:val="008E40DD"/>
    <w:pPr>
      <w:tabs>
        <w:tab w:val="center" w:pos="4536"/>
        <w:tab w:val="right" w:pos="9072"/>
      </w:tabs>
    </w:pPr>
  </w:style>
  <w:style w:type="character" w:customStyle="1" w:styleId="NagwekZnak">
    <w:name w:val="Nagłówek Znak"/>
    <w:basedOn w:val="Domylnaczcionkaakapitu"/>
    <w:link w:val="Nagwek"/>
    <w:uiPriority w:val="99"/>
    <w:rsid w:val="008E40DD"/>
    <w:rPr>
      <w:rFonts w:ascii="Times New Roman" w:eastAsia="Lucida Sans Unicode" w:hAnsi="Times New Roman" w:cs="Times New Roman"/>
      <w:sz w:val="24"/>
      <w:szCs w:val="24"/>
    </w:rPr>
  </w:style>
  <w:style w:type="paragraph" w:styleId="Stopka">
    <w:name w:val="footer"/>
    <w:basedOn w:val="Normalny"/>
    <w:link w:val="StopkaZnak"/>
    <w:uiPriority w:val="99"/>
    <w:unhideWhenUsed/>
    <w:rsid w:val="008E40DD"/>
    <w:pPr>
      <w:tabs>
        <w:tab w:val="center" w:pos="4536"/>
        <w:tab w:val="right" w:pos="9072"/>
      </w:tabs>
    </w:pPr>
  </w:style>
  <w:style w:type="character" w:customStyle="1" w:styleId="StopkaZnak">
    <w:name w:val="Stopka Znak"/>
    <w:basedOn w:val="Domylnaczcionkaakapitu"/>
    <w:link w:val="Stopka"/>
    <w:uiPriority w:val="99"/>
    <w:rsid w:val="008E40DD"/>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3187</Words>
  <Characters>19123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Zwolski</dc:creator>
  <cp:keywords/>
  <dc:description/>
  <cp:lastModifiedBy>Marcin Giliciński</cp:lastModifiedBy>
  <cp:revision>5</cp:revision>
  <cp:lastPrinted>2024-01-11T13:18:00Z</cp:lastPrinted>
  <dcterms:created xsi:type="dcterms:W3CDTF">2024-01-11T11:34:00Z</dcterms:created>
  <dcterms:modified xsi:type="dcterms:W3CDTF">2024-01-12T12:40:00Z</dcterms:modified>
</cp:coreProperties>
</file>