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3A" w:rsidRPr="0029361E" w:rsidRDefault="002D2F29" w:rsidP="002936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61E">
        <w:rPr>
          <w:rFonts w:ascii="Times New Roman" w:hAnsi="Times New Roman" w:cs="Times New Roman"/>
          <w:b/>
          <w:sz w:val="36"/>
          <w:szCs w:val="36"/>
        </w:rPr>
        <w:t>Klauzula infor</w:t>
      </w:r>
      <w:bookmarkStart w:id="0" w:name="_GoBack"/>
      <w:bookmarkEnd w:id="0"/>
      <w:r w:rsidRPr="0029361E">
        <w:rPr>
          <w:rFonts w:ascii="Times New Roman" w:hAnsi="Times New Roman" w:cs="Times New Roman"/>
          <w:b/>
          <w:sz w:val="36"/>
          <w:szCs w:val="36"/>
        </w:rPr>
        <w:t>macyjna</w:t>
      </w:r>
    </w:p>
    <w:p w:rsidR="002D2F29" w:rsidRPr="00152D53" w:rsidRDefault="0029361E" w:rsidP="0029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46610" w:rsidRPr="00152D53">
        <w:rPr>
          <w:rFonts w:ascii="Times New Roman" w:hAnsi="Times New Roman"/>
          <w:b/>
          <w:sz w:val="28"/>
          <w:szCs w:val="28"/>
        </w:rPr>
        <w:t>Powszechny Elektroniczny System Ewidencji Ludności</w:t>
      </w:r>
      <w:r w:rsidR="002D2F29" w:rsidRPr="00152D53">
        <w:rPr>
          <w:rFonts w:ascii="Times New Roman" w:hAnsi="Times New Roman" w:cs="Times New Roman"/>
          <w:b/>
          <w:sz w:val="28"/>
          <w:szCs w:val="28"/>
        </w:rPr>
        <w:t>)</w:t>
      </w:r>
    </w:p>
    <w:p w:rsidR="002D2F29" w:rsidRPr="00DC4C01" w:rsidRDefault="002D2F29" w:rsidP="002D2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9" w:rsidRPr="00DC4C01" w:rsidRDefault="002D2F29" w:rsidP="002D2F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01">
        <w:rPr>
          <w:rFonts w:ascii="Times New Roman" w:hAnsi="Times New Roman" w:cs="Times New Roman"/>
          <w:sz w:val="24"/>
          <w:szCs w:val="24"/>
        </w:rPr>
        <w:t xml:space="preserve">Zgodnie z art. 13 ROZPORZĄDZENIE PARLAMENTU EUROPEJSKIEGO I RADY (UE) 2016/679 z dnia 27 kwietnia 2016 r. w sprawie ochrony osób fizycznych w związku </w:t>
      </w:r>
      <w:r w:rsidR="00115A80">
        <w:rPr>
          <w:rFonts w:ascii="Times New Roman" w:hAnsi="Times New Roman" w:cs="Times New Roman"/>
          <w:sz w:val="24"/>
          <w:szCs w:val="24"/>
        </w:rPr>
        <w:br/>
      </w:r>
      <w:r w:rsidRPr="00DC4C01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 L</w:t>
      </w:r>
      <w:r>
        <w:rPr>
          <w:rFonts w:ascii="Times New Roman" w:hAnsi="Times New Roman" w:cs="Times New Roman"/>
          <w:sz w:val="24"/>
          <w:szCs w:val="24"/>
        </w:rPr>
        <w:t xml:space="preserve"> 119 z 04.05.2016) informuję, że</w:t>
      </w:r>
      <w:r w:rsidRPr="00DC4C01">
        <w:rPr>
          <w:rFonts w:ascii="Times New Roman" w:hAnsi="Times New Roman" w:cs="Times New Roman"/>
          <w:sz w:val="24"/>
          <w:szCs w:val="24"/>
        </w:rPr>
        <w:t>:</w:t>
      </w:r>
    </w:p>
    <w:p w:rsidR="00D95D72" w:rsidRDefault="00D95D72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jest:</w:t>
      </w:r>
    </w:p>
    <w:p w:rsidR="00D95D72" w:rsidRDefault="00D95D72" w:rsidP="00D95D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Cyfryzacji z siedzibą w Warszawie (00-060) przy ul. Królewskiej 27, odpowiadający za utrzymanie i rozwój rejestru PESEL. </w:t>
      </w:r>
      <w:r>
        <w:rPr>
          <w:rFonts w:ascii="Times New Roman" w:hAnsi="Times New Roman" w:cs="Times New Roman"/>
          <w:sz w:val="24"/>
          <w:szCs w:val="24"/>
        </w:rPr>
        <w:br/>
        <w:t xml:space="preserve">Kontakt: adres e-mail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iod@mc.gov.pl</w:t>
        </w:r>
      </w:hyperlink>
      <w:r>
        <w:rPr>
          <w:rFonts w:ascii="Times New Roman" w:hAnsi="Times New Roman" w:cs="Times New Roman"/>
          <w:sz w:val="24"/>
          <w:szCs w:val="24"/>
        </w:rPr>
        <w:t>, formularz kontaktowy pod adresem : //www.gov.pl/cyfryzacja/kontakt lub pisemnie na adres siedziby administratora;</w:t>
      </w:r>
    </w:p>
    <w:p w:rsidR="00D95D72" w:rsidRDefault="00D95D72" w:rsidP="00D95D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Spraw Wewnętrznych i Administracji, z siedzibą w Warszawie (02-591),ul. Stefana Batorego 5, odpowiadający za kształtowanie jednolitej polityki w zakresie realizacji obowiązków określonych w ustawie. </w:t>
      </w:r>
      <w:r>
        <w:rPr>
          <w:rFonts w:ascii="Times New Roman" w:hAnsi="Times New Roman" w:cs="Times New Roman"/>
          <w:sz w:val="24"/>
          <w:szCs w:val="24"/>
        </w:rPr>
        <w:br/>
        <w:t>Kontakt: pisemny na adres siedziby administratora;</w:t>
      </w:r>
    </w:p>
    <w:p w:rsidR="00D95D72" w:rsidRDefault="00D95D72" w:rsidP="00D95D72">
      <w:pPr>
        <w:pStyle w:val="Akapitzlist"/>
        <w:numPr>
          <w:ilvl w:val="0"/>
          <w:numId w:val="5"/>
        </w:numPr>
        <w:spacing w:line="276" w:lineRule="auto"/>
        <w:jc w:val="both"/>
        <w:rPr>
          <w:rStyle w:val="Hipercze"/>
          <w:color w:val="auto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Jarosławia z siedzibą w Urzędzie Miasta Jarosławia </w:t>
      </w:r>
      <w:r>
        <w:rPr>
          <w:rFonts w:ascii="Times New Roman" w:hAnsi="Times New Roman" w:cs="Times New Roman"/>
          <w:sz w:val="24"/>
          <w:szCs w:val="24"/>
        </w:rPr>
        <w:br/>
        <w:t xml:space="preserve">ul. Rynek 1, 37-500,  w zakresie  danych przetwarzanych w dokumentacji papierowej i innych zbiorach danych prowadzonych przez organ ewidencji ludności.     Kontakt: tel. centrala 16 624 87 00, sekretariat 16 624 87 01, fax 16 624 87 65, e-mail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kancelaria@um.jaroslaw.pl</w:t>
        </w:r>
      </w:hyperlink>
    </w:p>
    <w:p w:rsidR="002D2F29" w:rsidRPr="00D95D72" w:rsidRDefault="00D95D72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D2F29" w:rsidRPr="00D95D72">
        <w:rPr>
          <w:rFonts w:ascii="Times New Roman" w:hAnsi="Times New Roman" w:cs="Times New Roman"/>
          <w:sz w:val="24"/>
          <w:szCs w:val="24"/>
        </w:rPr>
        <w:t>ontakt z Inspektorem Danych Osobowych:</w:t>
      </w:r>
    </w:p>
    <w:p w:rsidR="002D2F29" w:rsidRDefault="002D2F29" w:rsidP="002D2F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D95D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Minister Cyfryzacji wyznaczył inspektora ochrony danych </w:t>
      </w:r>
      <w:r w:rsidR="002936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którym można skontaktować się pod adresem  e</w:t>
      </w:r>
      <w:r w:rsidR="009B63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</w:t>
      </w:r>
      <w:hyperlink r:id="rId7" w:history="1">
        <w:r w:rsidRPr="006B58E2">
          <w:rPr>
            <w:rStyle w:val="Hipercze"/>
            <w:rFonts w:ascii="Times New Roman" w:hAnsi="Times New Roman" w:cs="Times New Roman"/>
            <w:sz w:val="24"/>
            <w:szCs w:val="24"/>
          </w:rPr>
          <w:t>iod@mc.gov.pl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pisemnie na adres siedziby administratora,</w:t>
      </w:r>
    </w:p>
    <w:p w:rsidR="002D2F29" w:rsidRDefault="002D2F29" w:rsidP="002D2F2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</w:t>
      </w:r>
      <w:r w:rsidR="0040585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Minister Spraw Wewnętrznych i Administracji wyznaczył inspektora ochrony </w:t>
      </w:r>
      <w:r w:rsidR="008759D6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, z którym można się skontaktować poprzez  </w:t>
      </w:r>
      <w:r w:rsidR="006B68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</w:t>
      </w:r>
      <w:r w:rsidR="009B63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</w:t>
      </w:r>
      <w:hyperlink r:id="rId8" w:history="1">
        <w:r w:rsidRPr="006B58E2">
          <w:rPr>
            <w:rStyle w:val="Hipercze"/>
            <w:rFonts w:ascii="Times New Roman" w:hAnsi="Times New Roman" w:cs="Times New Roman"/>
            <w:sz w:val="24"/>
            <w:szCs w:val="24"/>
          </w:rPr>
          <w:t>iod@mswia.gov.pl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pisemnie na adres siedziby administratora,</w:t>
      </w:r>
    </w:p>
    <w:p w:rsidR="004C3A80" w:rsidRDefault="002D2F29" w:rsidP="004C3A8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- </w:t>
      </w:r>
      <w:r w:rsidRPr="00DC4C01">
        <w:rPr>
          <w:rFonts w:ascii="Times New Roman" w:hAnsi="Times New Roman" w:cs="Times New Roman"/>
          <w:sz w:val="24"/>
          <w:szCs w:val="24"/>
        </w:rPr>
        <w:t>Burmistr</w:t>
      </w:r>
      <w:r>
        <w:rPr>
          <w:rFonts w:ascii="Times New Roman" w:hAnsi="Times New Roman" w:cs="Times New Roman"/>
          <w:sz w:val="24"/>
          <w:szCs w:val="24"/>
        </w:rPr>
        <w:t>z Miasta Jarosławia</w:t>
      </w:r>
      <w:r w:rsidRPr="00D34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wyznaczył inspektora ochrony danych z którym można skontaktować się </w:t>
      </w:r>
      <w:r w:rsidRPr="00D349CC">
        <w:rPr>
          <w:rFonts w:ascii="Times New Roman" w:hAnsi="Times New Roman" w:cs="Times New Roman"/>
          <w:sz w:val="24"/>
          <w:szCs w:val="24"/>
        </w:rPr>
        <w:t>pod nr tel. 16 624 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A80">
        <w:rPr>
          <w:rFonts w:ascii="Times New Roman" w:hAnsi="Times New Roman" w:cs="Times New Roman"/>
          <w:sz w:val="24"/>
          <w:szCs w:val="24"/>
        </w:rPr>
        <w:t xml:space="preserve">79 </w:t>
      </w:r>
      <w:r w:rsidR="004C3A80">
        <w:rPr>
          <w:rFonts w:ascii="Times New Roman" w:hAnsi="Times New Roman" w:cs="Times New Roman"/>
          <w:sz w:val="24"/>
          <w:szCs w:val="24"/>
        </w:rPr>
        <w:br/>
        <w:t>lub pisemnie na adres siedziby administratora,</w:t>
      </w:r>
    </w:p>
    <w:p w:rsidR="002D2F29" w:rsidRPr="00D349CC" w:rsidRDefault="002D2F29" w:rsidP="004C3A80">
      <w:pPr>
        <w:pStyle w:val="Akapitzlist"/>
        <w:spacing w:line="276" w:lineRule="auto"/>
        <w:ind w:left="1785"/>
        <w:jc w:val="both"/>
        <w:rPr>
          <w:rFonts w:ascii="Times New Roman" w:hAnsi="Times New Roman" w:cs="Times New Roman"/>
          <w:sz w:val="24"/>
          <w:szCs w:val="24"/>
        </w:rPr>
      </w:pPr>
    </w:p>
    <w:p w:rsidR="002D2F29" w:rsidRPr="00D349CC" w:rsidRDefault="002D2F29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9CC">
        <w:rPr>
          <w:rFonts w:ascii="Times New Roman" w:hAnsi="Times New Roman" w:cs="Times New Roman"/>
          <w:sz w:val="24"/>
          <w:szCs w:val="24"/>
        </w:rPr>
        <w:t>Pani/Pana dane osobowe przetwarzane będą w celu:</w:t>
      </w:r>
    </w:p>
    <w:p w:rsidR="002D2F29" w:rsidRDefault="008759D6" w:rsidP="002D2F2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zarejestrowania w związku z:</w:t>
      </w:r>
    </w:p>
    <w:p w:rsidR="002D2F29" w:rsidRDefault="009A7E25" w:rsidP="009A7E25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nadaniem lub zmianą numeru PESEL,</w:t>
      </w:r>
    </w:p>
    <w:p w:rsidR="009A7E25" w:rsidRDefault="009A7E25" w:rsidP="009A7E25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zmianą stanu cywilnego, imienia lub nazwiska, zgonem,</w:t>
      </w:r>
    </w:p>
    <w:p w:rsidR="009A7E25" w:rsidRDefault="009A7E25" w:rsidP="009A7E25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zmianą obywatelstwa,</w:t>
      </w:r>
    </w:p>
    <w:p w:rsidR="009A7E25" w:rsidRDefault="009A7E25" w:rsidP="009A7E25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wydaniem nowego dowodu osobistego lub paszportu,</w:t>
      </w:r>
    </w:p>
    <w:p w:rsidR="009A7E25" w:rsidRDefault="00D837EB" w:rsidP="009A7E25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zmianą</w:t>
      </w:r>
      <w:r w:rsidR="009A7E25">
        <w:rPr>
          <w:rFonts w:ascii="Times New Roman" w:hAnsi="Times New Roman" w:cs="Times New Roman"/>
          <w:sz w:val="24"/>
          <w:szCs w:val="24"/>
        </w:rPr>
        <w:t xml:space="preserve"> dokumentu podróży cudzoziemca,</w:t>
      </w:r>
    </w:p>
    <w:p w:rsidR="009A7E25" w:rsidRDefault="009A7E25" w:rsidP="009A7E2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rejestracji obowiązku meldunkowego polegającego na:</w:t>
      </w:r>
    </w:p>
    <w:p w:rsidR="009A7E25" w:rsidRDefault="009A7E25" w:rsidP="009A7E25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zameldowaniu się w miejscu pobytu stałego lub czasowego</w:t>
      </w:r>
      <w:r w:rsidR="007A2FB5">
        <w:rPr>
          <w:rFonts w:ascii="Times New Roman" w:hAnsi="Times New Roman" w:cs="Times New Roman"/>
          <w:sz w:val="24"/>
          <w:szCs w:val="24"/>
        </w:rPr>
        <w:t>,</w:t>
      </w:r>
    </w:p>
    <w:p w:rsidR="009A7E25" w:rsidRDefault="009A7E25" w:rsidP="009A7E25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wymeldowaniu się z miejsca pobytu stałego lub czasowego,</w:t>
      </w:r>
    </w:p>
    <w:p w:rsidR="009A7E25" w:rsidRDefault="009A7E25" w:rsidP="009A7E25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zgłoszeniu wyjazdu i </w:t>
      </w:r>
      <w:r w:rsidR="007A2FB5">
        <w:rPr>
          <w:rFonts w:ascii="Times New Roman" w:hAnsi="Times New Roman" w:cs="Times New Roman"/>
          <w:sz w:val="24"/>
          <w:szCs w:val="24"/>
        </w:rPr>
        <w:t xml:space="preserve">powrotu z wyjazdu poza granice </w:t>
      </w:r>
      <w:r>
        <w:rPr>
          <w:rFonts w:ascii="Times New Roman" w:hAnsi="Times New Roman" w:cs="Times New Roman"/>
          <w:sz w:val="24"/>
          <w:szCs w:val="24"/>
        </w:rPr>
        <w:t>Polski</w:t>
      </w:r>
      <w:r w:rsidR="007A2FB5">
        <w:rPr>
          <w:rFonts w:ascii="Times New Roman" w:hAnsi="Times New Roman" w:cs="Times New Roman"/>
          <w:sz w:val="24"/>
          <w:szCs w:val="24"/>
        </w:rPr>
        <w:t>,</w:t>
      </w:r>
    </w:p>
    <w:p w:rsidR="009A7E25" w:rsidRDefault="009A7E25" w:rsidP="009A7E2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uzyskania przez Panią/Pana zaświadczenia o danych własnych zgromadzonych </w:t>
      </w:r>
      <w:r>
        <w:rPr>
          <w:rFonts w:ascii="Times New Roman" w:hAnsi="Times New Roman" w:cs="Times New Roman"/>
          <w:sz w:val="24"/>
          <w:szCs w:val="24"/>
        </w:rPr>
        <w:br/>
        <w:t>w rejestrze PESEL,</w:t>
      </w:r>
    </w:p>
    <w:p w:rsidR="002D2F29" w:rsidRPr="00D837EB" w:rsidRDefault="009A7E25" w:rsidP="00D837E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niezgodności w danych</w:t>
      </w:r>
      <w:r w:rsidR="007A2FB5">
        <w:rPr>
          <w:rFonts w:ascii="Times New Roman" w:hAnsi="Times New Roman" w:cs="Times New Roman"/>
          <w:sz w:val="24"/>
          <w:szCs w:val="24"/>
        </w:rPr>
        <w:t>.</w:t>
      </w:r>
    </w:p>
    <w:p w:rsidR="002D2F29" w:rsidRDefault="002D2F29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Pani/Pana dane będą przetwarzane na podstawie przepisów ustawy o </w:t>
      </w:r>
      <w:r w:rsidR="007A2FB5">
        <w:rPr>
          <w:rFonts w:ascii="Times New Roman" w:hAnsi="Times New Roman" w:cs="Times New Roman"/>
          <w:sz w:val="24"/>
          <w:szCs w:val="24"/>
        </w:rPr>
        <w:t>ewidencji ludności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2CB" w:rsidRDefault="002D2F29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Odbiorcy danych: Pani/Pana dane osobowe</w:t>
      </w:r>
      <w:r w:rsidR="00E232CB">
        <w:rPr>
          <w:rFonts w:ascii="Times New Roman" w:hAnsi="Times New Roman" w:cs="Times New Roman"/>
          <w:sz w:val="24"/>
          <w:szCs w:val="24"/>
        </w:rPr>
        <w:t xml:space="preserve"> mogą być udostępniane uprawnionym, zgodnie z przepisami ustawy o ewidencji ludności podmiotom: służbom; organom administracji publicznej; sądom i prokuraturze; komornikom sądowym; państwowym i samorządowym jednostkom organizacyjnym oraz innym podmiotom</w:t>
      </w:r>
      <w:r w:rsidR="00405857">
        <w:rPr>
          <w:rFonts w:ascii="Times New Roman" w:hAnsi="Times New Roman" w:cs="Times New Roman"/>
          <w:sz w:val="24"/>
          <w:szCs w:val="24"/>
        </w:rPr>
        <w:t xml:space="preserve"> </w:t>
      </w:r>
      <w:r w:rsidR="00E232CB">
        <w:rPr>
          <w:rFonts w:ascii="Times New Roman" w:hAnsi="Times New Roman" w:cs="Times New Roman"/>
          <w:sz w:val="24"/>
          <w:szCs w:val="24"/>
        </w:rPr>
        <w:t>- w zakresie niezbędnym do realiz</w:t>
      </w:r>
      <w:r w:rsidR="00405857">
        <w:rPr>
          <w:rFonts w:ascii="Times New Roman" w:hAnsi="Times New Roman" w:cs="Times New Roman"/>
          <w:sz w:val="24"/>
          <w:szCs w:val="24"/>
        </w:rPr>
        <w:t xml:space="preserve">acji zadań publicznych; osobom </w:t>
      </w:r>
      <w:r w:rsidR="00E232CB">
        <w:rPr>
          <w:rFonts w:ascii="Times New Roman" w:hAnsi="Times New Roman" w:cs="Times New Roman"/>
          <w:sz w:val="24"/>
          <w:szCs w:val="24"/>
        </w:rPr>
        <w:t>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</w:t>
      </w:r>
      <w:r w:rsidR="00405857">
        <w:rPr>
          <w:rFonts w:ascii="Times New Roman" w:hAnsi="Times New Roman" w:cs="Times New Roman"/>
          <w:sz w:val="24"/>
          <w:szCs w:val="24"/>
        </w:rPr>
        <w:t xml:space="preserve">órych dane dotyczą określonych </w:t>
      </w:r>
      <w:r w:rsidR="00E232CB">
        <w:rPr>
          <w:rFonts w:ascii="Times New Roman" w:hAnsi="Times New Roman" w:cs="Times New Roman"/>
          <w:sz w:val="24"/>
          <w:szCs w:val="24"/>
        </w:rPr>
        <w:t>w odrębnych przepisach. Odbiorcą danych</w:t>
      </w:r>
      <w:r w:rsidR="00573308">
        <w:rPr>
          <w:rFonts w:ascii="Times New Roman" w:hAnsi="Times New Roman" w:cs="Times New Roman"/>
          <w:sz w:val="24"/>
          <w:szCs w:val="24"/>
        </w:rPr>
        <w:t xml:space="preserve"> jest także Centrum Personalizacji Dokumentów MSWiA  w zakresie realizacji zadania udostepnienia Pani/Pana danych;</w:t>
      </w:r>
    </w:p>
    <w:p w:rsidR="00E232CB" w:rsidRDefault="00573308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 rejestrze PESEL będą przetwarzane bezterminowo;</w:t>
      </w:r>
    </w:p>
    <w:p w:rsidR="002D2F29" w:rsidRPr="00573308" w:rsidRDefault="002D2F29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08">
        <w:rPr>
          <w:rFonts w:ascii="Times New Roman" w:hAnsi="Times New Roman" w:cs="Times New Roman"/>
          <w:sz w:val="24"/>
          <w:szCs w:val="24"/>
        </w:rPr>
        <w:t>Przysługuje Pani/Panu prawo dostępu do Pani/Pana danych oraz prawo żądania ich sprostowania, a także danych osób, nad którymi  sprawowana jest prawna opieka  np. danych dzieci;</w:t>
      </w:r>
    </w:p>
    <w:p w:rsidR="002D2F29" w:rsidRDefault="002D2F29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3308">
        <w:rPr>
          <w:rFonts w:ascii="Times New Roman" w:hAnsi="Times New Roman" w:cs="Times New Roman"/>
          <w:sz w:val="24"/>
          <w:szCs w:val="24"/>
        </w:rPr>
        <w:t>rzysługuje Pani/Panu</w:t>
      </w:r>
      <w:r>
        <w:rPr>
          <w:rFonts w:ascii="Times New Roman" w:hAnsi="Times New Roman" w:cs="Times New Roman"/>
          <w:sz w:val="24"/>
          <w:szCs w:val="24"/>
        </w:rPr>
        <w:t xml:space="preserve"> również prawo wniesienia skargi do organu nadzorczego zajmującego się ochroną danych osobowych w państwie członkowskim Pani/Pana zwykłego pobytu, miejsca pracy lub miejsca </w:t>
      </w:r>
      <w:r w:rsidR="00920D7D">
        <w:rPr>
          <w:rFonts w:ascii="Times New Roman" w:hAnsi="Times New Roman" w:cs="Times New Roman"/>
          <w:sz w:val="24"/>
          <w:szCs w:val="24"/>
        </w:rPr>
        <w:t xml:space="preserve">popełnienia </w:t>
      </w:r>
      <w:r>
        <w:rPr>
          <w:rFonts w:ascii="Times New Roman" w:hAnsi="Times New Roman" w:cs="Times New Roman"/>
          <w:sz w:val="24"/>
          <w:szCs w:val="24"/>
        </w:rPr>
        <w:t>domniemanego naruszenia;</w:t>
      </w:r>
    </w:p>
    <w:p w:rsidR="00573308" w:rsidRDefault="002D2F29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pochodzenia danych:  Pani/Pana </w:t>
      </w:r>
      <w:r w:rsidR="00573308">
        <w:rPr>
          <w:rFonts w:ascii="Times New Roman" w:hAnsi="Times New Roman" w:cs="Times New Roman"/>
          <w:sz w:val="24"/>
          <w:szCs w:val="24"/>
        </w:rPr>
        <w:t>dane do rejestru PESEL wprowadzane są przez następujące organy:</w:t>
      </w:r>
    </w:p>
    <w:p w:rsidR="00B870A6" w:rsidRDefault="00B870A6" w:rsidP="00B870A6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kierownik urzędu stanu cywiln</w:t>
      </w:r>
      <w:r w:rsidR="006B685F">
        <w:rPr>
          <w:rFonts w:ascii="Times New Roman" w:hAnsi="Times New Roman" w:cs="Times New Roman"/>
          <w:sz w:val="24"/>
          <w:szCs w:val="24"/>
        </w:rPr>
        <w:t>ego sporządzający akt urodzenia</w:t>
      </w:r>
      <w:r>
        <w:rPr>
          <w:rFonts w:ascii="Times New Roman" w:hAnsi="Times New Roman" w:cs="Times New Roman"/>
          <w:sz w:val="24"/>
          <w:szCs w:val="24"/>
        </w:rPr>
        <w:t xml:space="preserve">, małżeństwa </w:t>
      </w:r>
      <w:r>
        <w:rPr>
          <w:rFonts w:ascii="Times New Roman" w:hAnsi="Times New Roman" w:cs="Times New Roman"/>
          <w:sz w:val="24"/>
          <w:szCs w:val="24"/>
        </w:rPr>
        <w:br/>
      </w:r>
      <w:r w:rsidR="006101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 zgonu oraz wprowadzający </w:t>
      </w:r>
      <w:r w:rsidR="006B685F">
        <w:rPr>
          <w:rFonts w:ascii="Times New Roman" w:hAnsi="Times New Roman" w:cs="Times New Roman"/>
          <w:sz w:val="24"/>
          <w:szCs w:val="24"/>
        </w:rPr>
        <w:t>do tych aktów zmiany</w:t>
      </w:r>
      <w:r>
        <w:rPr>
          <w:rFonts w:ascii="Times New Roman" w:hAnsi="Times New Roman" w:cs="Times New Roman"/>
          <w:sz w:val="24"/>
          <w:szCs w:val="24"/>
        </w:rPr>
        <w:t xml:space="preserve">, a także wydający decyzję </w:t>
      </w:r>
      <w:r>
        <w:rPr>
          <w:rFonts w:ascii="Times New Roman" w:hAnsi="Times New Roman" w:cs="Times New Roman"/>
          <w:sz w:val="24"/>
          <w:szCs w:val="24"/>
        </w:rPr>
        <w:br/>
      </w:r>
      <w:r w:rsidR="0061013A">
        <w:rPr>
          <w:rFonts w:ascii="Times New Roman" w:hAnsi="Times New Roman" w:cs="Times New Roman"/>
          <w:sz w:val="24"/>
          <w:szCs w:val="24"/>
        </w:rPr>
        <w:t xml:space="preserve">   </w:t>
      </w:r>
      <w:r w:rsidR="006B685F">
        <w:rPr>
          <w:rFonts w:ascii="Times New Roman" w:hAnsi="Times New Roman" w:cs="Times New Roman"/>
          <w:sz w:val="24"/>
          <w:szCs w:val="24"/>
        </w:rPr>
        <w:t>o zmianie imienia lub</w:t>
      </w:r>
      <w:r>
        <w:rPr>
          <w:rFonts w:ascii="Times New Roman" w:hAnsi="Times New Roman" w:cs="Times New Roman"/>
          <w:sz w:val="24"/>
          <w:szCs w:val="24"/>
        </w:rPr>
        <w:t xml:space="preserve"> nazwiska,</w:t>
      </w:r>
    </w:p>
    <w:p w:rsidR="00B870A6" w:rsidRDefault="00B870A6" w:rsidP="00B870A6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 gminy dokonujący rejestracji obowiązku meldunkowego,</w:t>
      </w:r>
    </w:p>
    <w:p w:rsidR="00B870A6" w:rsidRDefault="00B870A6" w:rsidP="00B870A6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 gminy wydający lub unieważniający dowód osobisty,</w:t>
      </w:r>
    </w:p>
    <w:p w:rsidR="00B870A6" w:rsidRDefault="00B870A6" w:rsidP="00B870A6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wojewoda lub konsul RP wydający lub unieważniający paszport,</w:t>
      </w:r>
    </w:p>
    <w:p w:rsidR="00573308" w:rsidRDefault="00B870A6" w:rsidP="00007B8D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wojewoda lub minister właściwy do spraw wewnętrznych dokonujący zmian </w:t>
      </w:r>
      <w:r>
        <w:rPr>
          <w:rFonts w:ascii="Times New Roman" w:hAnsi="Times New Roman" w:cs="Times New Roman"/>
          <w:sz w:val="24"/>
          <w:szCs w:val="24"/>
        </w:rPr>
        <w:br/>
        <w:t xml:space="preserve">   w zakresie nabycia lub utraty obywatelstwa obywatelskiego polskiego.</w:t>
      </w:r>
    </w:p>
    <w:p w:rsidR="0061013A" w:rsidRPr="00B870A6" w:rsidRDefault="0061013A" w:rsidP="00007B8D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D2F29" w:rsidRDefault="0061013A" w:rsidP="00D95D7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29">
        <w:rPr>
          <w:rFonts w:ascii="Times New Roman" w:hAnsi="Times New Roman" w:cs="Times New Roman"/>
          <w:sz w:val="24"/>
          <w:szCs w:val="24"/>
        </w:rPr>
        <w:t>Obowiązek podania danych osobowych wynik</w:t>
      </w:r>
      <w:r w:rsidR="005600C8">
        <w:rPr>
          <w:rFonts w:ascii="Times New Roman" w:hAnsi="Times New Roman" w:cs="Times New Roman"/>
          <w:sz w:val="24"/>
          <w:szCs w:val="24"/>
        </w:rPr>
        <w:t>a z ustawy o ewidencji ludności</w:t>
      </w:r>
      <w:r w:rsidR="002D2F29">
        <w:rPr>
          <w:rFonts w:ascii="Times New Roman" w:hAnsi="Times New Roman" w:cs="Times New Roman"/>
          <w:sz w:val="24"/>
          <w:szCs w:val="24"/>
        </w:rPr>
        <w:t>.</w:t>
      </w:r>
    </w:p>
    <w:p w:rsidR="002D2F29" w:rsidRPr="00081B9D" w:rsidRDefault="002D2F29" w:rsidP="002D2F29">
      <w:pPr>
        <w:pStyle w:val="Akapitzlist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F74F1" w:rsidRDefault="002F74F1"/>
    <w:sectPr w:rsidR="002F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4B4F"/>
    <w:multiLevelType w:val="hybridMultilevel"/>
    <w:tmpl w:val="FCF0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2CA0"/>
    <w:multiLevelType w:val="hybridMultilevel"/>
    <w:tmpl w:val="548603E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66575950"/>
    <w:multiLevelType w:val="hybridMultilevel"/>
    <w:tmpl w:val="38381C8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78621213"/>
    <w:multiLevelType w:val="hybridMultilevel"/>
    <w:tmpl w:val="45B49362"/>
    <w:lvl w:ilvl="0" w:tplc="A68001D0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F2030"/>
    <w:multiLevelType w:val="hybridMultilevel"/>
    <w:tmpl w:val="400A440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9"/>
    <w:rsid w:val="00007B8D"/>
    <w:rsid w:val="000F6DA8"/>
    <w:rsid w:val="00115A80"/>
    <w:rsid w:val="00152D53"/>
    <w:rsid w:val="0029361E"/>
    <w:rsid w:val="002D2F29"/>
    <w:rsid w:val="002F74F1"/>
    <w:rsid w:val="00346610"/>
    <w:rsid w:val="00405857"/>
    <w:rsid w:val="004C3A80"/>
    <w:rsid w:val="005600C8"/>
    <w:rsid w:val="005670CA"/>
    <w:rsid w:val="00573308"/>
    <w:rsid w:val="005D27FE"/>
    <w:rsid w:val="0061013A"/>
    <w:rsid w:val="006B685F"/>
    <w:rsid w:val="007A2FB5"/>
    <w:rsid w:val="00827B7B"/>
    <w:rsid w:val="008759D6"/>
    <w:rsid w:val="00920D7D"/>
    <w:rsid w:val="00977654"/>
    <w:rsid w:val="009A7E25"/>
    <w:rsid w:val="009B6361"/>
    <w:rsid w:val="00B870A6"/>
    <w:rsid w:val="00D479FB"/>
    <w:rsid w:val="00D837EB"/>
    <w:rsid w:val="00D95D72"/>
    <w:rsid w:val="00E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56213-4909-4E69-8939-8CCBC056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2F2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D2F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2F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m.jaroslaw.pl" TargetMode="External"/><Relationship Id="rId5" Type="http://schemas.openxmlformats.org/officeDocument/2006/relationships/hyperlink" Target="mailto:iod@mc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Strohbach</dc:creator>
  <cp:keywords/>
  <dc:description/>
  <cp:lastModifiedBy>Lesław Strohbach</cp:lastModifiedBy>
  <cp:revision>20</cp:revision>
  <cp:lastPrinted>2018-05-24T08:55:00Z</cp:lastPrinted>
  <dcterms:created xsi:type="dcterms:W3CDTF">2018-05-23T06:36:00Z</dcterms:created>
  <dcterms:modified xsi:type="dcterms:W3CDTF">2018-05-24T08:55:00Z</dcterms:modified>
</cp:coreProperties>
</file>